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36" w:rsidRDefault="00A7491C" w:rsidP="00163E36">
      <w:pPr>
        <w:jc w:val="center"/>
        <w:rPr>
          <w:b/>
          <w:bCs/>
          <w:sz w:val="26"/>
          <w:szCs w:val="26"/>
        </w:rPr>
      </w:pPr>
      <w:r>
        <w:rPr>
          <w:b/>
          <w:sz w:val="26"/>
          <w:szCs w:val="26"/>
        </w:rPr>
        <w:t xml:space="preserve">Отчёт </w:t>
      </w:r>
      <w:r w:rsidR="00163E36">
        <w:rPr>
          <w:b/>
          <w:sz w:val="26"/>
          <w:szCs w:val="26"/>
        </w:rPr>
        <w:t>о реализации антикоррупционной политики</w:t>
      </w:r>
    </w:p>
    <w:p w:rsidR="00163E36" w:rsidRDefault="00163E36" w:rsidP="00AB2840">
      <w:pPr>
        <w:jc w:val="center"/>
        <w:rPr>
          <w:b/>
          <w:sz w:val="26"/>
          <w:szCs w:val="26"/>
        </w:rPr>
      </w:pPr>
      <w:r>
        <w:rPr>
          <w:b/>
          <w:sz w:val="26"/>
          <w:szCs w:val="26"/>
        </w:rPr>
        <w:t xml:space="preserve">в администрации МО «Городской округ </w:t>
      </w:r>
      <w:proofErr w:type="spellStart"/>
      <w:r>
        <w:rPr>
          <w:b/>
          <w:sz w:val="26"/>
          <w:szCs w:val="26"/>
        </w:rPr>
        <w:t>г.Малгобек</w:t>
      </w:r>
      <w:proofErr w:type="spellEnd"/>
      <w:r>
        <w:rPr>
          <w:b/>
          <w:sz w:val="26"/>
          <w:szCs w:val="26"/>
        </w:rPr>
        <w:t>»</w:t>
      </w:r>
      <w:r w:rsidR="0067762D">
        <w:rPr>
          <w:b/>
          <w:sz w:val="26"/>
          <w:szCs w:val="26"/>
        </w:rPr>
        <w:t xml:space="preserve"> за 2017</w:t>
      </w:r>
      <w:r w:rsidR="00AB2840">
        <w:rPr>
          <w:b/>
          <w:sz w:val="26"/>
          <w:szCs w:val="26"/>
        </w:rPr>
        <w:t xml:space="preserve"> год</w:t>
      </w:r>
    </w:p>
    <w:p w:rsidR="00163E36" w:rsidRDefault="00163E36" w:rsidP="00163E36">
      <w:pPr>
        <w:jc w:val="both"/>
        <w:rPr>
          <w:sz w:val="26"/>
          <w:szCs w:val="26"/>
        </w:rPr>
      </w:pPr>
    </w:p>
    <w:p w:rsidR="00913BBA" w:rsidRDefault="00913BBA" w:rsidP="00AB2840">
      <w:pPr>
        <w:jc w:val="both"/>
        <w:rPr>
          <w:sz w:val="26"/>
          <w:szCs w:val="26"/>
        </w:rPr>
      </w:pPr>
      <w:r>
        <w:rPr>
          <w:sz w:val="26"/>
          <w:szCs w:val="26"/>
        </w:rPr>
        <w:t xml:space="preserve">      </w:t>
      </w:r>
      <w:r w:rsidR="00163E36">
        <w:rPr>
          <w:sz w:val="26"/>
          <w:szCs w:val="26"/>
        </w:rPr>
        <w:t xml:space="preserve">В </w:t>
      </w:r>
      <w:r w:rsidR="00A7491C">
        <w:rPr>
          <w:sz w:val="26"/>
          <w:szCs w:val="26"/>
        </w:rPr>
        <w:t>период с 01.01.2017 по 30.12.2017 года о</w:t>
      </w:r>
      <w:r>
        <w:rPr>
          <w:sz w:val="26"/>
          <w:szCs w:val="26"/>
        </w:rPr>
        <w:t xml:space="preserve">тделом общей и кадровой работы </w:t>
      </w:r>
      <w:r w:rsidR="00A7491C">
        <w:rPr>
          <w:sz w:val="26"/>
          <w:szCs w:val="26"/>
        </w:rPr>
        <w:t xml:space="preserve">администрации МО «Городской округ </w:t>
      </w:r>
      <w:proofErr w:type="spellStart"/>
      <w:r w:rsidR="00A7491C">
        <w:rPr>
          <w:sz w:val="26"/>
          <w:szCs w:val="26"/>
        </w:rPr>
        <w:t>г.Малгобек</w:t>
      </w:r>
      <w:proofErr w:type="spellEnd"/>
      <w:r w:rsidR="00A7491C">
        <w:rPr>
          <w:sz w:val="26"/>
          <w:szCs w:val="26"/>
        </w:rPr>
        <w:t>»</w:t>
      </w:r>
      <w:r>
        <w:rPr>
          <w:sz w:val="26"/>
          <w:szCs w:val="26"/>
        </w:rPr>
        <w:t xml:space="preserve">, </w:t>
      </w:r>
      <w:r w:rsidR="00A7491C">
        <w:rPr>
          <w:sz w:val="26"/>
          <w:szCs w:val="26"/>
        </w:rPr>
        <w:t xml:space="preserve">в части реализации </w:t>
      </w:r>
      <w:r w:rsidR="004E2C0D">
        <w:rPr>
          <w:sz w:val="26"/>
          <w:szCs w:val="26"/>
        </w:rPr>
        <w:t xml:space="preserve">«Плана мероприятий по </w:t>
      </w:r>
      <w:r w:rsidR="00A7491C">
        <w:rPr>
          <w:sz w:val="26"/>
          <w:szCs w:val="26"/>
        </w:rPr>
        <w:t>противодействию коррупции</w:t>
      </w:r>
      <w:r>
        <w:rPr>
          <w:sz w:val="26"/>
          <w:szCs w:val="26"/>
        </w:rPr>
        <w:t xml:space="preserve"> в администрации МО «Городской округ </w:t>
      </w:r>
      <w:proofErr w:type="spellStart"/>
      <w:r>
        <w:rPr>
          <w:sz w:val="26"/>
          <w:szCs w:val="26"/>
        </w:rPr>
        <w:t>г.Малгобек</w:t>
      </w:r>
      <w:proofErr w:type="spellEnd"/>
      <w:r>
        <w:rPr>
          <w:sz w:val="26"/>
          <w:szCs w:val="26"/>
        </w:rPr>
        <w:t xml:space="preserve"> на 2016-2017 годы», выполнено следующее:</w:t>
      </w:r>
    </w:p>
    <w:p w:rsidR="00163E36" w:rsidRDefault="00913BBA" w:rsidP="00AB2840">
      <w:pPr>
        <w:jc w:val="both"/>
        <w:rPr>
          <w:sz w:val="26"/>
          <w:szCs w:val="26"/>
        </w:rPr>
      </w:pPr>
      <w:r>
        <w:rPr>
          <w:sz w:val="26"/>
          <w:szCs w:val="26"/>
        </w:rPr>
        <w:t xml:space="preserve">      </w:t>
      </w:r>
      <w:r w:rsidR="00163E36">
        <w:rPr>
          <w:sz w:val="26"/>
          <w:szCs w:val="26"/>
        </w:rPr>
        <w:t>Обеспечение реализации антикоррупционной политики в администрации города возложено на главного специалиста отдела общей и кадровой работы. (Распоряжение</w:t>
      </w:r>
      <w:r w:rsidR="00AB2840">
        <w:rPr>
          <w:sz w:val="26"/>
          <w:szCs w:val="26"/>
        </w:rPr>
        <w:t xml:space="preserve"> №849 от 29.12.2012г.) </w:t>
      </w:r>
      <w:r w:rsidR="00163E36">
        <w:rPr>
          <w:sz w:val="26"/>
          <w:szCs w:val="26"/>
        </w:rPr>
        <w:t>Соблюдается принцип стабильности кадров, ответственных за работу по профилактике коррупционных и иных правонар</w:t>
      </w:r>
      <w:r w:rsidR="00FE7857">
        <w:rPr>
          <w:sz w:val="26"/>
          <w:szCs w:val="26"/>
        </w:rPr>
        <w:t xml:space="preserve">ушений. </w:t>
      </w:r>
    </w:p>
    <w:p w:rsidR="00163E36" w:rsidRDefault="00163E36" w:rsidP="00163E36">
      <w:pPr>
        <w:jc w:val="both"/>
        <w:rPr>
          <w:sz w:val="26"/>
          <w:szCs w:val="26"/>
        </w:rPr>
      </w:pPr>
      <w:r>
        <w:rPr>
          <w:sz w:val="26"/>
          <w:szCs w:val="26"/>
        </w:rPr>
        <w:t xml:space="preserve">      Ответственными лицами по антикоррупционной деятельности проводится работа по разработке и внесению актуальных изменений и дополнений в муниципальные нормативные правовые акты в соответствии с требованиями и нормами действующего законодательства в сфере противодействия коррупции.</w:t>
      </w:r>
    </w:p>
    <w:p w:rsidR="00163E36" w:rsidRDefault="00163E36" w:rsidP="00163E36">
      <w:pPr>
        <w:jc w:val="both"/>
        <w:rPr>
          <w:sz w:val="26"/>
          <w:szCs w:val="26"/>
        </w:rPr>
      </w:pPr>
      <w:r>
        <w:rPr>
          <w:sz w:val="26"/>
          <w:szCs w:val="26"/>
        </w:rPr>
        <w:t xml:space="preserve">      По мере необходимости</w:t>
      </w:r>
      <w:r w:rsidR="004E2C0D">
        <w:rPr>
          <w:sz w:val="26"/>
          <w:szCs w:val="26"/>
        </w:rPr>
        <w:t>, в с</w:t>
      </w:r>
      <w:r w:rsidR="00AE14C6">
        <w:rPr>
          <w:sz w:val="26"/>
          <w:szCs w:val="26"/>
        </w:rPr>
        <w:t xml:space="preserve">вязи с кадровыми перемещениями, </w:t>
      </w:r>
      <w:r>
        <w:rPr>
          <w:sz w:val="26"/>
          <w:szCs w:val="26"/>
        </w:rPr>
        <w:t xml:space="preserve">вносятся изменения в </w:t>
      </w:r>
      <w:r w:rsidRPr="004E2C0D">
        <w:rPr>
          <w:sz w:val="26"/>
          <w:szCs w:val="26"/>
        </w:rPr>
        <w:t>Перечень д</w:t>
      </w:r>
      <w:r w:rsidR="004E2C0D" w:rsidRPr="004E2C0D">
        <w:rPr>
          <w:sz w:val="26"/>
          <w:szCs w:val="26"/>
        </w:rPr>
        <w:t xml:space="preserve">олжностей муниципальной службы </w:t>
      </w:r>
      <w:r w:rsidRPr="004E2C0D">
        <w:rPr>
          <w:sz w:val="26"/>
          <w:szCs w:val="26"/>
        </w:rPr>
        <w:t>администрации М</w:t>
      </w:r>
      <w:r w:rsidR="004E2C0D" w:rsidRPr="004E2C0D">
        <w:rPr>
          <w:sz w:val="26"/>
          <w:szCs w:val="26"/>
        </w:rPr>
        <w:t xml:space="preserve">О «Городской округ </w:t>
      </w:r>
      <w:proofErr w:type="spellStart"/>
      <w:r w:rsidR="004E2C0D" w:rsidRPr="004E2C0D">
        <w:rPr>
          <w:sz w:val="26"/>
          <w:szCs w:val="26"/>
        </w:rPr>
        <w:t>г.Малгобек</w:t>
      </w:r>
      <w:proofErr w:type="spellEnd"/>
      <w:r w:rsidR="004E2C0D" w:rsidRPr="004E2C0D">
        <w:rPr>
          <w:sz w:val="26"/>
          <w:szCs w:val="26"/>
        </w:rPr>
        <w:t>» с высоким риском коррупционных проявлений.</w:t>
      </w:r>
      <w:r w:rsidR="00AE14C6">
        <w:rPr>
          <w:sz w:val="26"/>
          <w:szCs w:val="26"/>
        </w:rPr>
        <w:t xml:space="preserve"> </w:t>
      </w:r>
      <w:r w:rsidR="004E2C0D">
        <w:rPr>
          <w:sz w:val="26"/>
          <w:szCs w:val="26"/>
        </w:rPr>
        <w:t xml:space="preserve">Утверждён перечень </w:t>
      </w:r>
      <w:proofErr w:type="spellStart"/>
      <w:r w:rsidR="004E2C0D">
        <w:rPr>
          <w:sz w:val="26"/>
          <w:szCs w:val="26"/>
        </w:rPr>
        <w:t>коррупционно</w:t>
      </w:r>
      <w:proofErr w:type="spellEnd"/>
      <w:r w:rsidR="004E2C0D">
        <w:rPr>
          <w:sz w:val="26"/>
          <w:szCs w:val="26"/>
        </w:rPr>
        <w:t xml:space="preserve"> – опасных сфер деятельности в администрации МО «Городской округ </w:t>
      </w:r>
      <w:proofErr w:type="spellStart"/>
      <w:r w:rsidR="004E2C0D">
        <w:rPr>
          <w:sz w:val="26"/>
          <w:szCs w:val="26"/>
        </w:rPr>
        <w:t>г.Малгобек</w:t>
      </w:r>
      <w:proofErr w:type="spellEnd"/>
      <w:r w:rsidR="004E2C0D">
        <w:rPr>
          <w:sz w:val="26"/>
          <w:szCs w:val="26"/>
        </w:rPr>
        <w:t>».</w:t>
      </w:r>
    </w:p>
    <w:p w:rsidR="00922F1A" w:rsidRDefault="00AE14C6" w:rsidP="00163E36">
      <w:pPr>
        <w:jc w:val="both"/>
        <w:rPr>
          <w:sz w:val="26"/>
          <w:szCs w:val="26"/>
        </w:rPr>
      </w:pPr>
      <w:r>
        <w:rPr>
          <w:sz w:val="26"/>
          <w:szCs w:val="26"/>
        </w:rPr>
        <w:t xml:space="preserve">      В соответствии с Указом Президента Российской Федерации от 19.09.2017 года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постановлением №396 от 21.11.2017 года внесено изменение в Положение о комиссии по соблюдению требований к служебному поведению муниципальных служащих и урегулированию конфликта интересов</w:t>
      </w:r>
      <w:r w:rsidR="00A24EBF">
        <w:rPr>
          <w:sz w:val="26"/>
          <w:szCs w:val="26"/>
        </w:rPr>
        <w:t xml:space="preserve"> (далее – Комиссия)</w:t>
      </w:r>
      <w:r w:rsidR="000D25C8">
        <w:rPr>
          <w:sz w:val="26"/>
          <w:szCs w:val="26"/>
        </w:rPr>
        <w:t>, форма справки от 23 июня 2014 года №460 дополнена разделом 7 «Сведения о недвижимом имуществе, транспортных средствах и ценных бумагах, отчужденных в течение отчётного периода в результате безвозмездной сделки».</w:t>
      </w:r>
    </w:p>
    <w:p w:rsidR="00922F1A" w:rsidRDefault="00922F1A" w:rsidP="00163E36">
      <w:pPr>
        <w:jc w:val="both"/>
        <w:rPr>
          <w:sz w:val="26"/>
          <w:szCs w:val="26"/>
        </w:rPr>
      </w:pPr>
      <w:r>
        <w:rPr>
          <w:sz w:val="26"/>
          <w:szCs w:val="26"/>
        </w:rPr>
        <w:t xml:space="preserve">      Надлежащим образом организована</w:t>
      </w:r>
      <w:r w:rsidR="00082569">
        <w:rPr>
          <w:sz w:val="26"/>
          <w:szCs w:val="26"/>
        </w:rPr>
        <w:t xml:space="preserve"> работа, касающаяся предоставления муниципальными служащими, руководителями подведомственных учреждений и предприятий </w:t>
      </w:r>
      <w:proofErr w:type="spellStart"/>
      <w:r w:rsidR="00082569">
        <w:rPr>
          <w:sz w:val="26"/>
          <w:szCs w:val="26"/>
        </w:rPr>
        <w:t>г.Малгобек</w:t>
      </w:r>
      <w:proofErr w:type="spellEnd"/>
      <w:r w:rsidR="00082569">
        <w:rPr>
          <w:sz w:val="26"/>
          <w:szCs w:val="26"/>
        </w:rPr>
        <w:t xml:space="preserve"> сведений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w:t>
      </w:r>
    </w:p>
    <w:p w:rsidR="00082569" w:rsidRDefault="00082569" w:rsidP="00163E36">
      <w:pPr>
        <w:jc w:val="both"/>
        <w:rPr>
          <w:sz w:val="26"/>
          <w:szCs w:val="26"/>
        </w:rPr>
      </w:pPr>
      <w:r>
        <w:rPr>
          <w:sz w:val="26"/>
          <w:szCs w:val="26"/>
        </w:rPr>
        <w:t xml:space="preserve">      В порядке декларационной компании </w:t>
      </w:r>
      <w:r w:rsidR="003172C9">
        <w:rPr>
          <w:sz w:val="26"/>
          <w:szCs w:val="26"/>
        </w:rPr>
        <w:t xml:space="preserve">15.03.2017 года </w:t>
      </w:r>
      <w:r>
        <w:rPr>
          <w:sz w:val="26"/>
          <w:szCs w:val="26"/>
        </w:rPr>
        <w:t xml:space="preserve">проведён </w:t>
      </w:r>
      <w:r w:rsidR="003172C9">
        <w:rPr>
          <w:sz w:val="26"/>
          <w:szCs w:val="26"/>
        </w:rPr>
        <w:t xml:space="preserve">обучающий семинар с муниципальными служащими и руководителями подведомственных учреждений и предприятий </w:t>
      </w:r>
      <w:proofErr w:type="spellStart"/>
      <w:r w:rsidR="003172C9">
        <w:rPr>
          <w:sz w:val="26"/>
          <w:szCs w:val="26"/>
        </w:rPr>
        <w:t>г.Малгобек</w:t>
      </w:r>
      <w:proofErr w:type="spellEnd"/>
      <w:r w:rsidR="003172C9">
        <w:rPr>
          <w:sz w:val="26"/>
          <w:szCs w:val="26"/>
        </w:rPr>
        <w:t xml:space="preserve"> о ходе сбора сведений о доходах, расходах, об имуществе и обязательствах имущественного характера.</w:t>
      </w:r>
      <w:r w:rsidR="00A43BAC">
        <w:rPr>
          <w:sz w:val="26"/>
          <w:szCs w:val="26"/>
        </w:rPr>
        <w:t xml:space="preserve"> </w:t>
      </w:r>
    </w:p>
    <w:p w:rsidR="000D25C8" w:rsidRDefault="000D25C8" w:rsidP="00163E36">
      <w:pPr>
        <w:jc w:val="both"/>
        <w:rPr>
          <w:sz w:val="26"/>
          <w:szCs w:val="26"/>
        </w:rPr>
      </w:pPr>
      <w:r>
        <w:rPr>
          <w:sz w:val="26"/>
          <w:szCs w:val="26"/>
        </w:rPr>
        <w:t xml:space="preserve">      </w:t>
      </w:r>
      <w:r w:rsidRPr="000D25C8">
        <w:rPr>
          <w:sz w:val="26"/>
          <w:szCs w:val="26"/>
        </w:rPr>
        <w:t>Отделом общей и кадровой работы обеспечивается проведение заседаний Комиссии. За истекший период проведено одно заседание Комиссии – 06.06.2017г.</w:t>
      </w:r>
    </w:p>
    <w:p w:rsidR="00163E36" w:rsidRDefault="003172C9" w:rsidP="00163E36">
      <w:pPr>
        <w:jc w:val="both"/>
        <w:rPr>
          <w:sz w:val="26"/>
          <w:szCs w:val="26"/>
        </w:rPr>
      </w:pPr>
      <w:r>
        <w:rPr>
          <w:sz w:val="26"/>
          <w:szCs w:val="26"/>
        </w:rPr>
        <w:t xml:space="preserve">      Представленные </w:t>
      </w:r>
      <w:r w:rsidR="00163E36">
        <w:rPr>
          <w:sz w:val="26"/>
          <w:szCs w:val="26"/>
        </w:rPr>
        <w:t xml:space="preserve">муниципальными служащими, руководителями подведомственных организаций и учреждений города сведения о доходах, имуществе и обязательствах имущественного характера своевременно (в течение 14 рабочих дней со дня истечения срока, установленного для подачи сведений о доходах, об имуществе и обязательствах имущественного характера) размещены на официальном сайте администрации МО «Городской округ </w:t>
      </w:r>
      <w:proofErr w:type="spellStart"/>
      <w:r w:rsidR="00163E36">
        <w:rPr>
          <w:sz w:val="26"/>
          <w:szCs w:val="26"/>
        </w:rPr>
        <w:t>г.Малгобек</w:t>
      </w:r>
      <w:proofErr w:type="spellEnd"/>
      <w:r w:rsidR="00163E36">
        <w:rPr>
          <w:sz w:val="26"/>
          <w:szCs w:val="26"/>
        </w:rPr>
        <w:t xml:space="preserve">». </w:t>
      </w:r>
      <w:r w:rsidR="00D637D4">
        <w:rPr>
          <w:sz w:val="26"/>
          <w:szCs w:val="26"/>
        </w:rPr>
        <w:t xml:space="preserve">Проведён </w:t>
      </w:r>
      <w:r w:rsidR="00D637D4">
        <w:rPr>
          <w:sz w:val="26"/>
          <w:szCs w:val="26"/>
        </w:rPr>
        <w:lastRenderedPageBreak/>
        <w:t>также анализ вышеуказанных сведе</w:t>
      </w:r>
      <w:r w:rsidR="007B011B">
        <w:rPr>
          <w:sz w:val="26"/>
          <w:szCs w:val="26"/>
        </w:rPr>
        <w:t>ний. Результаты проверки рассмо</w:t>
      </w:r>
      <w:r w:rsidR="00D637D4">
        <w:rPr>
          <w:sz w:val="26"/>
          <w:szCs w:val="26"/>
        </w:rPr>
        <w:t xml:space="preserve">трены </w:t>
      </w:r>
      <w:r w:rsidR="007B011B">
        <w:rPr>
          <w:sz w:val="26"/>
          <w:szCs w:val="26"/>
        </w:rPr>
        <w:t>на заседании Комиссии</w:t>
      </w:r>
      <w:r w:rsidR="00922F1A">
        <w:rPr>
          <w:sz w:val="26"/>
          <w:szCs w:val="26"/>
        </w:rPr>
        <w:t>. Трое муниципальных служащих привлечены к дисциплинарной ответственности.</w:t>
      </w:r>
    </w:p>
    <w:p w:rsidR="004B6EF6" w:rsidRDefault="00163E36" w:rsidP="00163E36">
      <w:pPr>
        <w:jc w:val="both"/>
        <w:rPr>
          <w:sz w:val="26"/>
          <w:szCs w:val="26"/>
        </w:rPr>
      </w:pPr>
      <w:r>
        <w:rPr>
          <w:sz w:val="26"/>
          <w:szCs w:val="26"/>
        </w:rPr>
        <w:t xml:space="preserve">      При приеме граждан на муниципальную службу соблюдаются установленные Федеральным законом № 25-ФЗ от 02.03.2007 г.   «О муниципальной службе в Российской Федерации» ограничения. Граждане назначаются на должности муниципальной службы в соответствии с установленными квалификационными требованиями. Муниципальные служащие знакомятся под роспись с принятыми нормативными правовыми актами в сфере противодействия коррупции,</w:t>
      </w:r>
      <w:r w:rsidR="004B6EF6">
        <w:rPr>
          <w:sz w:val="26"/>
          <w:szCs w:val="26"/>
        </w:rPr>
        <w:t xml:space="preserve"> в том числе касающиеся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Pr>
          <w:sz w:val="26"/>
          <w:szCs w:val="26"/>
        </w:rPr>
        <w:t xml:space="preserve"> с ограничениями и запретами, связанными с прохождением муниципальной службы, требованиями к служебному поведению, Кодексом этики и служебного поведения муниципальных служащих, памяткой «Типовые ситуации конфликта интересов на муниципал</w:t>
      </w:r>
      <w:r w:rsidR="004B6EF6">
        <w:rPr>
          <w:sz w:val="26"/>
          <w:szCs w:val="26"/>
        </w:rPr>
        <w:t xml:space="preserve">ьной службе и порядок </w:t>
      </w:r>
      <w:r>
        <w:rPr>
          <w:sz w:val="26"/>
          <w:szCs w:val="26"/>
        </w:rPr>
        <w:t>их урегулирования».</w:t>
      </w:r>
      <w:r w:rsidR="004B6EF6">
        <w:rPr>
          <w:sz w:val="26"/>
          <w:szCs w:val="26"/>
        </w:rPr>
        <w:t xml:space="preserve"> Профилактические </w:t>
      </w:r>
      <w:r w:rsidR="004B6EF6" w:rsidRPr="004B6EF6">
        <w:rPr>
          <w:sz w:val="26"/>
          <w:szCs w:val="26"/>
        </w:rPr>
        <w:t>мероприятия, направленные на формирование у муниципальных служащих нетерпимого отношения к коррупционным проявлениям, проводятся на плановой основе.</w:t>
      </w:r>
    </w:p>
    <w:p w:rsidR="000318E2" w:rsidRPr="000318E2" w:rsidRDefault="000318E2" w:rsidP="000318E2">
      <w:pPr>
        <w:jc w:val="both"/>
        <w:rPr>
          <w:sz w:val="26"/>
          <w:szCs w:val="26"/>
        </w:rPr>
      </w:pPr>
      <w:r>
        <w:rPr>
          <w:sz w:val="26"/>
          <w:szCs w:val="26"/>
        </w:rPr>
        <w:t xml:space="preserve">         </w:t>
      </w:r>
      <w:r w:rsidRPr="000318E2">
        <w:rPr>
          <w:sz w:val="26"/>
          <w:szCs w:val="26"/>
        </w:rPr>
        <w:t xml:space="preserve">Поступающие в администрацию МО «Городской округ </w:t>
      </w:r>
      <w:proofErr w:type="spellStart"/>
      <w:r w:rsidRPr="000318E2">
        <w:rPr>
          <w:sz w:val="26"/>
          <w:szCs w:val="26"/>
        </w:rPr>
        <w:t>г.Малгобек</w:t>
      </w:r>
      <w:proofErr w:type="spellEnd"/>
      <w:r w:rsidRPr="000318E2">
        <w:rPr>
          <w:sz w:val="26"/>
          <w:szCs w:val="26"/>
        </w:rPr>
        <w:t>» обращения граждан и организаций рассматриваются в соответствии с требованиями Федерального закона №59-ФЗ от 02.05.2006г. «О порядке рассмотрения обращений граждан Российской Федерации». Обращения граждан по фактам коррупционных проявлений за 2017 год в администрацию города не поступали.</w:t>
      </w:r>
    </w:p>
    <w:p w:rsidR="000318E2" w:rsidRPr="000318E2" w:rsidRDefault="000318E2" w:rsidP="000318E2">
      <w:pPr>
        <w:jc w:val="both"/>
        <w:rPr>
          <w:sz w:val="26"/>
          <w:szCs w:val="26"/>
        </w:rPr>
      </w:pPr>
      <w:r w:rsidRPr="000318E2">
        <w:rPr>
          <w:sz w:val="26"/>
          <w:szCs w:val="26"/>
        </w:rPr>
        <w:t xml:space="preserve">      С 1 января 2014 года закупки товаров, работ, услуг для муниципальных нужд осуществляются в соответствии с Федеральным законом № 44-ФЗ от 05.04.2013 г.  «О контрактной системе в сфере закупок товаров, работ, услуг для обеспечения государственных и муниципальных нужд». Для повышения оперативности и прозрачности проведения закупок при формировании, размещении и исполнении муниципального контракта МО «Городской округ </w:t>
      </w:r>
      <w:proofErr w:type="spellStart"/>
      <w:r w:rsidRPr="000318E2">
        <w:rPr>
          <w:sz w:val="26"/>
          <w:szCs w:val="26"/>
        </w:rPr>
        <w:t>г.Малгобек</w:t>
      </w:r>
      <w:proofErr w:type="spellEnd"/>
      <w:r w:rsidRPr="000318E2">
        <w:rPr>
          <w:sz w:val="26"/>
          <w:szCs w:val="26"/>
        </w:rPr>
        <w:t xml:space="preserve">» основным способом размещения заказов являются открытые конкурсы и электронные аукционы. Информация по закупкам размещена на официальном сайте </w:t>
      </w:r>
      <w:proofErr w:type="gramStart"/>
      <w:r w:rsidRPr="000318E2">
        <w:rPr>
          <w:sz w:val="26"/>
          <w:szCs w:val="26"/>
        </w:rPr>
        <w:t>zakupki.gov.</w:t>
      </w:r>
      <w:proofErr w:type="spellStart"/>
      <w:r w:rsidRPr="000318E2">
        <w:rPr>
          <w:sz w:val="26"/>
          <w:szCs w:val="26"/>
        </w:rPr>
        <w:t>ru</w:t>
      </w:r>
      <w:proofErr w:type="spellEnd"/>
      <w:r w:rsidRPr="000318E2">
        <w:rPr>
          <w:sz w:val="26"/>
          <w:szCs w:val="26"/>
        </w:rPr>
        <w:t>.,</w:t>
      </w:r>
      <w:proofErr w:type="gramEnd"/>
      <w:r w:rsidRPr="000318E2">
        <w:rPr>
          <w:sz w:val="26"/>
          <w:szCs w:val="26"/>
        </w:rPr>
        <w:t xml:space="preserve">что не ограничивает конкуренцию поставщиков и не препятствует проведению мониторинга заказов. Единый реестр муниципальных заказов МО «Городской округ </w:t>
      </w:r>
      <w:proofErr w:type="spellStart"/>
      <w:r w:rsidRPr="000318E2">
        <w:rPr>
          <w:sz w:val="26"/>
          <w:szCs w:val="26"/>
        </w:rPr>
        <w:t>г.Малгобек</w:t>
      </w:r>
      <w:proofErr w:type="spellEnd"/>
      <w:r w:rsidRPr="000318E2">
        <w:rPr>
          <w:sz w:val="26"/>
          <w:szCs w:val="26"/>
        </w:rPr>
        <w:t>» формируется автоматически на сайте zakupki.gov.ru. и доступен для всех пользователей в целях получения сводной информации о муниципальных заказах.</w:t>
      </w:r>
    </w:p>
    <w:p w:rsidR="000318E2" w:rsidRPr="000318E2" w:rsidRDefault="000318E2" w:rsidP="000318E2">
      <w:pPr>
        <w:jc w:val="both"/>
        <w:rPr>
          <w:sz w:val="26"/>
          <w:szCs w:val="26"/>
        </w:rPr>
      </w:pPr>
      <w:r w:rsidRPr="000318E2">
        <w:rPr>
          <w:sz w:val="26"/>
          <w:szCs w:val="26"/>
        </w:rPr>
        <w:t xml:space="preserve">      В соответствии с Положением «Об организации учета муниципального имущества и ведения реестра муниципального имущества МО «Городской округ </w:t>
      </w:r>
      <w:proofErr w:type="spellStart"/>
      <w:r w:rsidRPr="000318E2">
        <w:rPr>
          <w:sz w:val="26"/>
          <w:szCs w:val="26"/>
        </w:rPr>
        <w:t>г.Малгобек</w:t>
      </w:r>
      <w:proofErr w:type="spellEnd"/>
      <w:r w:rsidRPr="000318E2">
        <w:rPr>
          <w:sz w:val="26"/>
          <w:szCs w:val="26"/>
        </w:rPr>
        <w:t xml:space="preserve">», утвержденного Решением №59 от 07.07.2011г.» отделом имущественных и земельных отношений ведется электронный реестр муниципального имущества администрации г. </w:t>
      </w:r>
      <w:proofErr w:type="spellStart"/>
      <w:r w:rsidRPr="000318E2">
        <w:rPr>
          <w:sz w:val="26"/>
          <w:szCs w:val="26"/>
        </w:rPr>
        <w:t>Малгобек</w:t>
      </w:r>
      <w:proofErr w:type="spellEnd"/>
      <w:r w:rsidRPr="000318E2">
        <w:rPr>
          <w:sz w:val="26"/>
          <w:szCs w:val="26"/>
        </w:rPr>
        <w:t xml:space="preserve">.  </w:t>
      </w:r>
    </w:p>
    <w:p w:rsidR="000318E2" w:rsidRPr="000318E2" w:rsidRDefault="000318E2" w:rsidP="000318E2">
      <w:pPr>
        <w:jc w:val="both"/>
        <w:rPr>
          <w:sz w:val="26"/>
          <w:szCs w:val="26"/>
        </w:rPr>
      </w:pPr>
      <w:r w:rsidRPr="000318E2">
        <w:rPr>
          <w:sz w:val="26"/>
          <w:szCs w:val="26"/>
        </w:rPr>
        <w:t xml:space="preserve">      Соблюдается также процедура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как один из способов выявления мнения граждан города, постоянно проживающих в пределах территориальной зоны, в границах которой расположен земельный участок или объект капитального строительства.</w:t>
      </w:r>
    </w:p>
    <w:p w:rsidR="000318E2" w:rsidRPr="000318E2" w:rsidRDefault="000318E2" w:rsidP="000318E2">
      <w:pPr>
        <w:jc w:val="both"/>
        <w:rPr>
          <w:sz w:val="26"/>
          <w:szCs w:val="26"/>
        </w:rPr>
      </w:pPr>
      <w:r w:rsidRPr="000318E2">
        <w:rPr>
          <w:sz w:val="26"/>
          <w:szCs w:val="26"/>
        </w:rPr>
        <w:lastRenderedPageBreak/>
        <w:t xml:space="preserve">      На официальном сайте можно ознакомиться с основными направлениями деятельности администрации города, НПА, программами, планами работы по противодействию коррупции, результатами проверок и другой полезной информацией. На официальном сайте администрации города функционирует раздел «Обратная связь», позволяющий гражданам и представителям организаций сообщать об известных им фактах коррупции. Также в здании администрации </w:t>
      </w:r>
      <w:proofErr w:type="spellStart"/>
      <w:r w:rsidRPr="000318E2">
        <w:rPr>
          <w:sz w:val="26"/>
          <w:szCs w:val="26"/>
        </w:rPr>
        <w:t>г.Малгобек</w:t>
      </w:r>
      <w:proofErr w:type="spellEnd"/>
      <w:r w:rsidRPr="000318E2">
        <w:rPr>
          <w:sz w:val="26"/>
          <w:szCs w:val="26"/>
        </w:rPr>
        <w:t xml:space="preserve"> размещён металлический почтовый ящик для сбора сообщений граждан и юридических лиц о фактах коррупции. </w:t>
      </w:r>
    </w:p>
    <w:p w:rsidR="000318E2" w:rsidRPr="000318E2" w:rsidRDefault="000318E2" w:rsidP="000318E2">
      <w:pPr>
        <w:jc w:val="both"/>
        <w:rPr>
          <w:sz w:val="26"/>
          <w:szCs w:val="26"/>
        </w:rPr>
      </w:pPr>
      <w:r w:rsidRPr="000318E2">
        <w:rPr>
          <w:sz w:val="26"/>
          <w:szCs w:val="26"/>
        </w:rPr>
        <w:t xml:space="preserve">      Установлен график личного приема граждан руководителем и заместителями руководителя; время работы, номера телефонов: «горячей линии», «доверия» размещены на информационном стенде и в сети Интернет на официальном сайте администрации МО «Городской округ </w:t>
      </w:r>
      <w:proofErr w:type="spellStart"/>
      <w:r w:rsidRPr="000318E2">
        <w:rPr>
          <w:sz w:val="26"/>
          <w:szCs w:val="26"/>
        </w:rPr>
        <w:t>г.Малгобек</w:t>
      </w:r>
      <w:proofErr w:type="spellEnd"/>
      <w:r w:rsidRPr="000318E2">
        <w:rPr>
          <w:sz w:val="26"/>
          <w:szCs w:val="26"/>
        </w:rPr>
        <w:t>».</w:t>
      </w:r>
    </w:p>
    <w:p w:rsidR="000318E2" w:rsidRPr="000318E2" w:rsidRDefault="000318E2" w:rsidP="000318E2">
      <w:pPr>
        <w:jc w:val="both"/>
        <w:rPr>
          <w:sz w:val="26"/>
          <w:szCs w:val="26"/>
        </w:rPr>
      </w:pPr>
      <w:r w:rsidRPr="000318E2">
        <w:rPr>
          <w:sz w:val="26"/>
          <w:szCs w:val="26"/>
        </w:rPr>
        <w:t xml:space="preserve">     За 2017 год обращений граждан по фактам коррупции через информационные каналы, «ящик доверия», телефон «горячей линии» в администрацию города не поступало. </w:t>
      </w:r>
    </w:p>
    <w:p w:rsidR="000318E2" w:rsidRPr="000318E2" w:rsidRDefault="000318E2" w:rsidP="000318E2">
      <w:pPr>
        <w:jc w:val="both"/>
        <w:rPr>
          <w:sz w:val="26"/>
          <w:szCs w:val="26"/>
        </w:rPr>
      </w:pPr>
      <w:r w:rsidRPr="000318E2">
        <w:rPr>
          <w:sz w:val="26"/>
          <w:szCs w:val="26"/>
        </w:rPr>
        <w:t xml:space="preserve">      Уволенных за несоблюдение установленных законом ограничений и запретов, требований к служебному поведению муниципальных служащих – нет.</w:t>
      </w:r>
    </w:p>
    <w:p w:rsidR="000318E2" w:rsidRPr="000318E2" w:rsidRDefault="000318E2" w:rsidP="000318E2">
      <w:pPr>
        <w:jc w:val="both"/>
        <w:rPr>
          <w:sz w:val="26"/>
          <w:szCs w:val="26"/>
        </w:rPr>
      </w:pPr>
      <w:r w:rsidRPr="000318E2">
        <w:rPr>
          <w:sz w:val="26"/>
          <w:szCs w:val="26"/>
        </w:rPr>
        <w:t xml:space="preserve">      Случаев   нарушения муниципальными служащими   прав и законных интересов граждан за отчетный период не зафиксировано.  </w:t>
      </w:r>
    </w:p>
    <w:p w:rsidR="000318E2" w:rsidRPr="000318E2" w:rsidRDefault="000318E2" w:rsidP="000318E2">
      <w:pPr>
        <w:jc w:val="both"/>
        <w:rPr>
          <w:sz w:val="26"/>
          <w:szCs w:val="26"/>
        </w:rPr>
      </w:pPr>
      <w:r w:rsidRPr="000318E2">
        <w:rPr>
          <w:sz w:val="26"/>
          <w:szCs w:val="26"/>
        </w:rPr>
        <w:t xml:space="preserve">      Администрацией МО «Городской округ </w:t>
      </w:r>
      <w:proofErr w:type="spellStart"/>
      <w:r w:rsidRPr="000318E2">
        <w:rPr>
          <w:sz w:val="26"/>
          <w:szCs w:val="26"/>
        </w:rPr>
        <w:t>г.Малгобек</w:t>
      </w:r>
      <w:proofErr w:type="spellEnd"/>
      <w:r w:rsidRPr="000318E2">
        <w:rPr>
          <w:sz w:val="26"/>
          <w:szCs w:val="26"/>
        </w:rPr>
        <w:t xml:space="preserve">» изготовлены и размещены в местах предоставления государственных (муниципальных) услуг </w:t>
      </w:r>
      <w:r w:rsidR="000D25C8">
        <w:rPr>
          <w:sz w:val="26"/>
          <w:szCs w:val="26"/>
        </w:rPr>
        <w:t>(</w:t>
      </w:r>
      <w:r w:rsidR="001359BE">
        <w:rPr>
          <w:sz w:val="26"/>
          <w:szCs w:val="26"/>
        </w:rPr>
        <w:t>в МФЦ,</w:t>
      </w:r>
      <w:r w:rsidR="000D25C8">
        <w:rPr>
          <w:sz w:val="26"/>
          <w:szCs w:val="26"/>
        </w:rPr>
        <w:t xml:space="preserve"> Отдел</w:t>
      </w:r>
      <w:r w:rsidR="001359BE">
        <w:rPr>
          <w:sz w:val="26"/>
          <w:szCs w:val="26"/>
        </w:rPr>
        <w:t>е социальной защиты</w:t>
      </w:r>
      <w:r w:rsidR="000D25C8">
        <w:rPr>
          <w:sz w:val="26"/>
          <w:szCs w:val="26"/>
        </w:rPr>
        <w:t xml:space="preserve">, </w:t>
      </w:r>
      <w:r w:rsidR="001359BE">
        <w:rPr>
          <w:sz w:val="26"/>
          <w:szCs w:val="26"/>
        </w:rPr>
        <w:t xml:space="preserve">Центре занятости населения, временной администрации </w:t>
      </w:r>
      <w:proofErr w:type="spellStart"/>
      <w:r w:rsidR="001359BE">
        <w:rPr>
          <w:sz w:val="26"/>
          <w:szCs w:val="26"/>
        </w:rPr>
        <w:t>г.Малгобек</w:t>
      </w:r>
      <w:proofErr w:type="spellEnd"/>
      <w:r w:rsidR="001359BE">
        <w:rPr>
          <w:sz w:val="26"/>
          <w:szCs w:val="26"/>
        </w:rPr>
        <w:t xml:space="preserve">) </w:t>
      </w:r>
      <w:r w:rsidRPr="000318E2">
        <w:rPr>
          <w:sz w:val="26"/>
          <w:szCs w:val="26"/>
        </w:rPr>
        <w:t>плакаты с информацией об уголовной ответственности за дачу взятки. Подготовлены и распространены среди муниципальных служащих администрации города памятки об ограничениях и запретах, связанных с муниципальной службой, памятки об уголовной и административной ответственности за получение и дачу взятки. Н</w:t>
      </w:r>
      <w:r w:rsidR="001359BE">
        <w:rPr>
          <w:sz w:val="26"/>
          <w:szCs w:val="26"/>
        </w:rPr>
        <w:t xml:space="preserve">а территории </w:t>
      </w:r>
      <w:proofErr w:type="spellStart"/>
      <w:r w:rsidR="001359BE">
        <w:rPr>
          <w:sz w:val="26"/>
          <w:szCs w:val="26"/>
        </w:rPr>
        <w:t>г.Малгобек</w:t>
      </w:r>
      <w:proofErr w:type="spellEnd"/>
      <w:r w:rsidR="001359BE">
        <w:rPr>
          <w:sz w:val="26"/>
          <w:szCs w:val="26"/>
        </w:rPr>
        <w:t xml:space="preserve"> вывешен баннер</w:t>
      </w:r>
      <w:r w:rsidRPr="000318E2">
        <w:rPr>
          <w:sz w:val="26"/>
          <w:szCs w:val="26"/>
        </w:rPr>
        <w:t xml:space="preserve"> антикоррупционного характера. </w:t>
      </w:r>
    </w:p>
    <w:p w:rsidR="000318E2" w:rsidRPr="000318E2" w:rsidRDefault="000318E2" w:rsidP="000318E2">
      <w:pPr>
        <w:jc w:val="both"/>
        <w:rPr>
          <w:sz w:val="26"/>
          <w:szCs w:val="26"/>
        </w:rPr>
      </w:pPr>
      <w:r w:rsidRPr="000318E2">
        <w:rPr>
          <w:sz w:val="26"/>
          <w:szCs w:val="26"/>
        </w:rPr>
        <w:t xml:space="preserve">      По отдельному Плану, посвящённому Международному дню борьбы с коррупцией, в общеобразовательных школах проведены мероприятия на тему: «Назови коррупцию по имени», в детской художественной школе </w:t>
      </w:r>
      <w:proofErr w:type="spellStart"/>
      <w:r w:rsidRPr="000318E2">
        <w:rPr>
          <w:sz w:val="26"/>
          <w:szCs w:val="26"/>
        </w:rPr>
        <w:t>г.Малгобек</w:t>
      </w:r>
      <w:proofErr w:type="spellEnd"/>
      <w:r w:rsidRPr="000318E2">
        <w:rPr>
          <w:sz w:val="26"/>
          <w:szCs w:val="26"/>
        </w:rPr>
        <w:t xml:space="preserve"> проведён конкурс на тему: «Коррупция – социальное зло». В администрации МО «Городской округ </w:t>
      </w:r>
      <w:proofErr w:type="spellStart"/>
      <w:r w:rsidRPr="000318E2">
        <w:rPr>
          <w:sz w:val="26"/>
          <w:szCs w:val="26"/>
        </w:rPr>
        <w:t>г.Малгобек</w:t>
      </w:r>
      <w:proofErr w:type="spellEnd"/>
      <w:r w:rsidRPr="000318E2">
        <w:rPr>
          <w:sz w:val="26"/>
          <w:szCs w:val="26"/>
        </w:rPr>
        <w:t>» обновлены информационные стенды.</w:t>
      </w:r>
      <w:r w:rsidR="001359BE">
        <w:rPr>
          <w:sz w:val="26"/>
          <w:szCs w:val="26"/>
        </w:rPr>
        <w:t xml:space="preserve"> </w:t>
      </w:r>
      <w:bookmarkStart w:id="0" w:name="_GoBack"/>
      <w:bookmarkEnd w:id="0"/>
      <w:r w:rsidRPr="000318E2">
        <w:rPr>
          <w:sz w:val="26"/>
          <w:szCs w:val="26"/>
        </w:rPr>
        <w:t xml:space="preserve">С муниципальными служащими проведен семинар-совещание на тему: «Об установленной действующим законодательством Российской Федерации уголовной и административной ответственности за получение и дачу взятки и мерах административной ответственности за незаконное вознаграждение от имени юридических лиц». Информация о проведённых мероприятиях размещена на официальном сайте администрации МО «Городской округ </w:t>
      </w:r>
      <w:proofErr w:type="spellStart"/>
      <w:r w:rsidRPr="000318E2">
        <w:rPr>
          <w:sz w:val="26"/>
          <w:szCs w:val="26"/>
        </w:rPr>
        <w:t>г.Малгобек</w:t>
      </w:r>
      <w:proofErr w:type="spellEnd"/>
      <w:r w:rsidRPr="000318E2">
        <w:rPr>
          <w:sz w:val="26"/>
          <w:szCs w:val="26"/>
        </w:rPr>
        <w:t>».</w:t>
      </w:r>
    </w:p>
    <w:p w:rsidR="000318E2" w:rsidRPr="000318E2" w:rsidRDefault="000318E2" w:rsidP="000318E2">
      <w:pPr>
        <w:jc w:val="both"/>
        <w:rPr>
          <w:sz w:val="26"/>
          <w:szCs w:val="26"/>
        </w:rPr>
      </w:pPr>
    </w:p>
    <w:p w:rsidR="000318E2" w:rsidRPr="000318E2" w:rsidRDefault="000318E2" w:rsidP="000318E2">
      <w:pPr>
        <w:jc w:val="both"/>
        <w:rPr>
          <w:sz w:val="26"/>
          <w:szCs w:val="26"/>
        </w:rPr>
      </w:pPr>
    </w:p>
    <w:p w:rsidR="000318E2" w:rsidRPr="000318E2" w:rsidRDefault="000318E2" w:rsidP="000318E2">
      <w:pPr>
        <w:jc w:val="both"/>
        <w:rPr>
          <w:sz w:val="26"/>
          <w:szCs w:val="26"/>
        </w:rPr>
      </w:pPr>
    </w:p>
    <w:p w:rsidR="000318E2" w:rsidRPr="000318E2" w:rsidRDefault="000318E2" w:rsidP="000318E2">
      <w:pPr>
        <w:jc w:val="both"/>
        <w:rPr>
          <w:sz w:val="26"/>
          <w:szCs w:val="26"/>
        </w:rPr>
      </w:pPr>
    </w:p>
    <w:p w:rsidR="000318E2" w:rsidRPr="000318E2" w:rsidRDefault="000318E2" w:rsidP="000318E2">
      <w:pPr>
        <w:jc w:val="both"/>
        <w:rPr>
          <w:sz w:val="26"/>
          <w:szCs w:val="26"/>
        </w:rPr>
      </w:pPr>
    </w:p>
    <w:p w:rsidR="000318E2" w:rsidRPr="000318E2" w:rsidRDefault="000318E2" w:rsidP="000318E2">
      <w:pPr>
        <w:jc w:val="both"/>
        <w:rPr>
          <w:sz w:val="26"/>
          <w:szCs w:val="26"/>
        </w:rPr>
      </w:pPr>
    </w:p>
    <w:p w:rsidR="000318E2" w:rsidRPr="000318E2" w:rsidRDefault="000318E2" w:rsidP="000318E2">
      <w:pPr>
        <w:jc w:val="both"/>
        <w:rPr>
          <w:sz w:val="26"/>
          <w:szCs w:val="26"/>
        </w:rPr>
      </w:pPr>
    </w:p>
    <w:p w:rsidR="000318E2" w:rsidRPr="000318E2" w:rsidRDefault="000318E2" w:rsidP="000318E2">
      <w:pPr>
        <w:jc w:val="both"/>
        <w:rPr>
          <w:sz w:val="26"/>
          <w:szCs w:val="26"/>
        </w:rPr>
      </w:pPr>
    </w:p>
    <w:p w:rsidR="000318E2" w:rsidRPr="000318E2" w:rsidRDefault="000318E2" w:rsidP="000318E2">
      <w:pPr>
        <w:jc w:val="both"/>
        <w:rPr>
          <w:sz w:val="26"/>
          <w:szCs w:val="26"/>
        </w:rPr>
      </w:pPr>
    </w:p>
    <w:p w:rsidR="000318E2" w:rsidRPr="000318E2" w:rsidRDefault="000318E2" w:rsidP="000318E2">
      <w:pPr>
        <w:jc w:val="both"/>
        <w:rPr>
          <w:sz w:val="26"/>
          <w:szCs w:val="26"/>
        </w:rPr>
      </w:pPr>
    </w:p>
    <w:p w:rsidR="00540257" w:rsidRDefault="00540257" w:rsidP="000318E2">
      <w:pPr>
        <w:jc w:val="both"/>
      </w:pPr>
    </w:p>
    <w:sectPr w:rsidR="00540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A9"/>
    <w:rsid w:val="000318E2"/>
    <w:rsid w:val="00082569"/>
    <w:rsid w:val="000D25C8"/>
    <w:rsid w:val="001359BE"/>
    <w:rsid w:val="00163E36"/>
    <w:rsid w:val="001C38A9"/>
    <w:rsid w:val="003172C9"/>
    <w:rsid w:val="003441EC"/>
    <w:rsid w:val="004B6EF6"/>
    <w:rsid w:val="004E2C0D"/>
    <w:rsid w:val="00540257"/>
    <w:rsid w:val="00625272"/>
    <w:rsid w:val="0067762D"/>
    <w:rsid w:val="007B011B"/>
    <w:rsid w:val="00913BBA"/>
    <w:rsid w:val="00922F1A"/>
    <w:rsid w:val="009318B7"/>
    <w:rsid w:val="00A24EBF"/>
    <w:rsid w:val="00A43BAC"/>
    <w:rsid w:val="00A7491C"/>
    <w:rsid w:val="00AB2840"/>
    <w:rsid w:val="00AE14C6"/>
    <w:rsid w:val="00D637D4"/>
    <w:rsid w:val="00FE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EB86F-FDCC-4C30-89C4-3C106117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E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3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2017-02-02T12:50:00Z</dcterms:created>
  <dcterms:modified xsi:type="dcterms:W3CDTF">2017-12-18T11:55:00Z</dcterms:modified>
</cp:coreProperties>
</file>