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78" w:rsidRPr="00A644C2" w:rsidRDefault="0007790D" w:rsidP="00C12A46">
      <w:pPr>
        <w:pStyle w:val="1"/>
        <w:rPr>
          <w:rFonts w:ascii="Times New Roman" w:hAnsi="Times New Roman" w:cs="Times New Roman"/>
          <w:sz w:val="8"/>
          <w:szCs w:val="8"/>
        </w:rPr>
      </w:pPr>
      <w:r w:rsidRPr="00A644C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-282575</wp:posOffset>
            </wp:positionV>
            <wp:extent cx="800100" cy="800100"/>
            <wp:effectExtent l="19050" t="0" r="0" b="0"/>
            <wp:wrapNone/>
            <wp:docPr id="12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DCB" w:rsidRPr="00A644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02" w:rsidRDefault="000F7302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8.75pt;width:180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" stroked="f">
                <v:textbox>
                  <w:txbxContent>
                    <w:p w:rsidR="000F7302" w:rsidRDefault="000F7302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 w:rsidR="002D3DCB" w:rsidRPr="00A644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-111125</wp:posOffset>
                </wp:positionV>
                <wp:extent cx="2286000" cy="685800"/>
                <wp:effectExtent l="381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02" w:rsidRDefault="000F7302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0F7302" w:rsidRDefault="000F7302" w:rsidP="00D34578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25pt;margin-top:-8.75pt;width:180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" stroked="f">
                <v:textbox>
                  <w:txbxContent>
                    <w:p w:rsidR="000F7302" w:rsidRDefault="000F7302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0F7302" w:rsidRDefault="000F7302" w:rsidP="00D34578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D34578" w:rsidRPr="00A644C2">
        <w:rPr>
          <w:rFonts w:ascii="Times New Roman" w:hAnsi="Times New Roman" w:cs="Times New Roman"/>
        </w:rPr>
        <w:tab/>
      </w:r>
      <w:r w:rsidR="00D34578" w:rsidRPr="00A644C2">
        <w:rPr>
          <w:rFonts w:ascii="Times New Roman" w:hAnsi="Times New Roman" w:cs="Times New Roman"/>
        </w:rPr>
        <w:tab/>
      </w:r>
    </w:p>
    <w:p w:rsidR="00C12A46" w:rsidRPr="00A644C2" w:rsidRDefault="00C12A46" w:rsidP="00C12A46">
      <w:pPr>
        <w:rPr>
          <w:sz w:val="8"/>
          <w:szCs w:val="8"/>
        </w:rPr>
      </w:pPr>
    </w:p>
    <w:p w:rsidR="00C12A46" w:rsidRPr="00A644C2" w:rsidRDefault="00C12A46" w:rsidP="00C12A46">
      <w:pPr>
        <w:rPr>
          <w:sz w:val="8"/>
          <w:szCs w:val="8"/>
        </w:rPr>
      </w:pPr>
    </w:p>
    <w:p w:rsidR="00C12A46" w:rsidRPr="00A644C2" w:rsidRDefault="00C12A46" w:rsidP="00C12A46">
      <w:pPr>
        <w:rPr>
          <w:sz w:val="8"/>
          <w:szCs w:val="8"/>
        </w:rPr>
      </w:pPr>
    </w:p>
    <w:p w:rsidR="00C12A46" w:rsidRPr="00A644C2" w:rsidRDefault="00C12A46" w:rsidP="00C12A46">
      <w:pPr>
        <w:rPr>
          <w:sz w:val="8"/>
          <w:szCs w:val="8"/>
        </w:rPr>
      </w:pPr>
    </w:p>
    <w:p w:rsidR="00D34578" w:rsidRPr="00A644C2" w:rsidRDefault="00D34578" w:rsidP="00D34578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644C2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Pr="00A644C2" w:rsidRDefault="00C12A46" w:rsidP="00C12A46">
      <w:pPr>
        <w:jc w:val="center"/>
        <w:rPr>
          <w:b/>
          <w:sz w:val="8"/>
          <w:szCs w:val="8"/>
        </w:rPr>
      </w:pPr>
      <w:r w:rsidRPr="00A644C2">
        <w:rPr>
          <w:b/>
          <w:sz w:val="28"/>
          <w:szCs w:val="28"/>
        </w:rPr>
        <w:t>«МАГ1АЛБИКА Г1АЛА СОВЕТ»</w:t>
      </w:r>
    </w:p>
    <w:p w:rsidR="00C12A46" w:rsidRPr="00A644C2" w:rsidRDefault="00C12A46" w:rsidP="00C12A46">
      <w:pPr>
        <w:jc w:val="center"/>
        <w:rPr>
          <w:b/>
          <w:sz w:val="8"/>
          <w:szCs w:val="8"/>
        </w:rPr>
      </w:pPr>
    </w:p>
    <w:p w:rsidR="00D34578" w:rsidRPr="00A644C2" w:rsidRDefault="002D3DCB" w:rsidP="00C12A46">
      <w:pPr>
        <w:jc w:val="center"/>
        <w:rPr>
          <w:sz w:val="18"/>
        </w:rPr>
      </w:pPr>
      <w:r w:rsidRPr="00A644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6131560" cy="0"/>
                <wp:effectExtent l="53340" t="52705" r="44450" b="5207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F54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25pt" to="482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5XGA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" o:allowincell="f" strokeweight="7pt">
                <v:stroke linestyle="thickBetweenThin"/>
              </v:line>
            </w:pict>
          </mc:Fallback>
        </mc:AlternateContent>
      </w:r>
    </w:p>
    <w:p w:rsidR="00D34578" w:rsidRPr="00A644C2" w:rsidRDefault="00D34578" w:rsidP="00D34578">
      <w:pPr>
        <w:rPr>
          <w:sz w:val="16"/>
          <w:szCs w:val="16"/>
        </w:rPr>
      </w:pPr>
    </w:p>
    <w:p w:rsidR="00D34578" w:rsidRPr="00A644C2" w:rsidRDefault="00D34578" w:rsidP="00D34578">
      <w:pPr>
        <w:rPr>
          <w:sz w:val="16"/>
          <w:szCs w:val="16"/>
        </w:rPr>
      </w:pPr>
    </w:p>
    <w:p w:rsidR="00D34578" w:rsidRPr="00A644C2" w:rsidRDefault="00D34578" w:rsidP="00D34578">
      <w:pPr>
        <w:rPr>
          <w:sz w:val="16"/>
          <w:szCs w:val="16"/>
        </w:rPr>
      </w:pPr>
    </w:p>
    <w:p w:rsidR="00D34578" w:rsidRPr="00A644C2" w:rsidRDefault="00D34578" w:rsidP="00D34578">
      <w:pPr>
        <w:spacing w:line="360" w:lineRule="auto"/>
        <w:jc w:val="center"/>
        <w:rPr>
          <w:b/>
          <w:sz w:val="28"/>
          <w:szCs w:val="28"/>
        </w:rPr>
      </w:pPr>
      <w:r w:rsidRPr="00A644C2">
        <w:rPr>
          <w:b/>
          <w:sz w:val="28"/>
          <w:szCs w:val="28"/>
        </w:rPr>
        <w:t>РЕШЕНИЕ</w:t>
      </w:r>
    </w:p>
    <w:p w:rsidR="00D34578" w:rsidRPr="00A644C2" w:rsidRDefault="00D34578" w:rsidP="00D34578">
      <w:pPr>
        <w:spacing w:line="360" w:lineRule="auto"/>
        <w:jc w:val="center"/>
        <w:rPr>
          <w:sz w:val="28"/>
          <w:szCs w:val="28"/>
        </w:rPr>
      </w:pPr>
    </w:p>
    <w:p w:rsidR="00D34578" w:rsidRPr="00A644C2" w:rsidRDefault="00D34578" w:rsidP="00D345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644C2">
        <w:rPr>
          <w:b/>
          <w:sz w:val="28"/>
          <w:szCs w:val="28"/>
        </w:rPr>
        <w:t>«</w:t>
      </w:r>
      <w:r w:rsidR="00A644C2" w:rsidRPr="00A644C2">
        <w:rPr>
          <w:b/>
          <w:sz w:val="28"/>
          <w:szCs w:val="28"/>
        </w:rPr>
        <w:t>26</w:t>
      </w:r>
      <w:r w:rsidR="00842913" w:rsidRPr="00A644C2">
        <w:rPr>
          <w:b/>
          <w:sz w:val="28"/>
          <w:szCs w:val="28"/>
        </w:rPr>
        <w:t xml:space="preserve">» </w:t>
      </w:r>
      <w:r w:rsidR="00A644C2" w:rsidRPr="00A644C2">
        <w:rPr>
          <w:b/>
          <w:sz w:val="28"/>
          <w:szCs w:val="28"/>
        </w:rPr>
        <w:t>ноября</w:t>
      </w:r>
      <w:r w:rsidR="00842913" w:rsidRPr="00A644C2">
        <w:rPr>
          <w:b/>
          <w:sz w:val="28"/>
          <w:szCs w:val="28"/>
        </w:rPr>
        <w:t xml:space="preserve"> </w:t>
      </w:r>
      <w:r w:rsidR="00477EE6" w:rsidRPr="00A644C2">
        <w:rPr>
          <w:b/>
          <w:sz w:val="28"/>
          <w:szCs w:val="28"/>
        </w:rPr>
        <w:t>2016</w:t>
      </w:r>
      <w:r w:rsidRPr="00A644C2">
        <w:rPr>
          <w:b/>
          <w:sz w:val="28"/>
          <w:szCs w:val="28"/>
        </w:rPr>
        <w:t xml:space="preserve"> г.                                                                       №</w:t>
      </w:r>
      <w:r w:rsidR="00A644C2" w:rsidRPr="00A644C2">
        <w:rPr>
          <w:b/>
          <w:sz w:val="28"/>
          <w:szCs w:val="28"/>
        </w:rPr>
        <w:t xml:space="preserve"> 19</w:t>
      </w:r>
      <w:r w:rsidR="002C16D5" w:rsidRPr="00A644C2">
        <w:rPr>
          <w:b/>
          <w:sz w:val="28"/>
          <w:szCs w:val="28"/>
        </w:rPr>
        <w:t xml:space="preserve">    </w:t>
      </w:r>
    </w:p>
    <w:p w:rsidR="00A644C2" w:rsidRPr="00A644C2" w:rsidRDefault="00A644C2" w:rsidP="00A644C2">
      <w:pPr>
        <w:jc w:val="center"/>
        <w:rPr>
          <w:b/>
          <w:sz w:val="28"/>
        </w:rPr>
      </w:pPr>
      <w:r w:rsidRPr="00A644C2">
        <w:rPr>
          <w:b/>
          <w:sz w:val="28"/>
        </w:rPr>
        <w:t>О</w:t>
      </w:r>
      <w:r w:rsidR="00624D47">
        <w:rPr>
          <w:b/>
          <w:sz w:val="28"/>
        </w:rPr>
        <w:t xml:space="preserve"> проекте Решения «О</w:t>
      </w:r>
      <w:r w:rsidRPr="00A644C2">
        <w:rPr>
          <w:b/>
          <w:sz w:val="28"/>
        </w:rPr>
        <w:t xml:space="preserve"> бюджете муниципального образования «Городской округ город Малгобек» на 2017 год  и на плановый период 2018 и 2019 годов</w:t>
      </w:r>
      <w:r w:rsidR="00624D47">
        <w:rPr>
          <w:b/>
          <w:sz w:val="28"/>
        </w:rPr>
        <w:t>»</w:t>
      </w:r>
    </w:p>
    <w:p w:rsidR="00D34578" w:rsidRPr="00A644C2" w:rsidRDefault="00D34578" w:rsidP="00D34578">
      <w:pPr>
        <w:spacing w:line="360" w:lineRule="auto"/>
        <w:jc w:val="both"/>
        <w:rPr>
          <w:b/>
          <w:sz w:val="28"/>
          <w:szCs w:val="28"/>
        </w:rPr>
      </w:pPr>
    </w:p>
    <w:p w:rsidR="00D34578" w:rsidRPr="00A644C2" w:rsidRDefault="00A644C2" w:rsidP="00D34578">
      <w:pPr>
        <w:ind w:firstLine="708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В соответствии с Федеральным</w:t>
      </w:r>
      <w:r w:rsidR="00D34578" w:rsidRPr="00A644C2">
        <w:rPr>
          <w:sz w:val="28"/>
          <w:szCs w:val="28"/>
        </w:rPr>
        <w:t xml:space="preserve"> закон</w:t>
      </w:r>
      <w:r w:rsidRPr="00A644C2">
        <w:rPr>
          <w:sz w:val="28"/>
          <w:szCs w:val="28"/>
        </w:rPr>
        <w:t>ом</w:t>
      </w:r>
      <w:r w:rsidR="00D34578" w:rsidRPr="00A644C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A644C2">
        <w:rPr>
          <w:sz w:val="28"/>
          <w:szCs w:val="28"/>
        </w:rPr>
        <w:t>, с Бюджетным Кодексом Российской Федерации</w:t>
      </w:r>
      <w:r w:rsidR="00C579FA">
        <w:rPr>
          <w:sz w:val="28"/>
          <w:szCs w:val="28"/>
        </w:rPr>
        <w:t xml:space="preserve"> Городской С</w:t>
      </w:r>
      <w:r w:rsidR="00D34578" w:rsidRPr="00A644C2">
        <w:rPr>
          <w:sz w:val="28"/>
          <w:szCs w:val="28"/>
        </w:rPr>
        <w:t xml:space="preserve">овет муниципального образования «Городской округ город Малгобек» </w:t>
      </w:r>
      <w:r w:rsidR="00D34578" w:rsidRPr="00A644C2">
        <w:rPr>
          <w:b/>
          <w:sz w:val="28"/>
          <w:szCs w:val="28"/>
        </w:rPr>
        <w:t>РЕШИЛ</w:t>
      </w:r>
      <w:r w:rsidR="00D34578" w:rsidRPr="00A644C2">
        <w:rPr>
          <w:sz w:val="28"/>
          <w:szCs w:val="28"/>
        </w:rPr>
        <w:t>:</w:t>
      </w:r>
    </w:p>
    <w:p w:rsidR="00D34578" w:rsidRPr="00A644C2" w:rsidRDefault="00D34578" w:rsidP="00D34578">
      <w:pPr>
        <w:rPr>
          <w:sz w:val="28"/>
          <w:szCs w:val="28"/>
        </w:rPr>
      </w:pPr>
    </w:p>
    <w:p w:rsidR="00D34578" w:rsidRPr="00A644C2" w:rsidRDefault="00D34578" w:rsidP="00C579FA">
      <w:pPr>
        <w:pStyle w:val="ab"/>
        <w:numPr>
          <w:ilvl w:val="0"/>
          <w:numId w:val="6"/>
        </w:numPr>
        <w:tabs>
          <w:tab w:val="left" w:pos="1276"/>
        </w:tabs>
        <w:spacing w:line="360" w:lineRule="auto"/>
        <w:ind w:left="1134" w:hanging="426"/>
        <w:jc w:val="both"/>
        <w:rPr>
          <w:sz w:val="28"/>
        </w:rPr>
      </w:pPr>
      <w:r w:rsidRPr="00A644C2">
        <w:rPr>
          <w:sz w:val="28"/>
          <w:szCs w:val="28"/>
        </w:rPr>
        <w:t xml:space="preserve">Принять проект Решения </w:t>
      </w:r>
      <w:r w:rsidR="00C579FA">
        <w:rPr>
          <w:sz w:val="28"/>
          <w:szCs w:val="28"/>
        </w:rPr>
        <w:t>«</w:t>
      </w:r>
      <w:r w:rsidR="00A644C2" w:rsidRPr="00A644C2">
        <w:rPr>
          <w:sz w:val="28"/>
        </w:rPr>
        <w:t>О бюджете муниципального образования «Городской округ город Малгобек» на 2017 год  и на плановый период 2018 и 2019 годов</w:t>
      </w:r>
      <w:r w:rsidR="00C579FA">
        <w:rPr>
          <w:sz w:val="28"/>
        </w:rPr>
        <w:t>»</w:t>
      </w:r>
      <w:r w:rsidR="00A644C2" w:rsidRPr="00A644C2">
        <w:rPr>
          <w:sz w:val="28"/>
        </w:rPr>
        <w:t xml:space="preserve"> </w:t>
      </w:r>
      <w:r w:rsidR="008532BA" w:rsidRPr="00A644C2">
        <w:rPr>
          <w:sz w:val="28"/>
          <w:szCs w:val="28"/>
        </w:rPr>
        <w:t>согласно приложению (прилагается)</w:t>
      </w:r>
      <w:r w:rsidRPr="00A644C2">
        <w:rPr>
          <w:sz w:val="28"/>
          <w:szCs w:val="28"/>
        </w:rPr>
        <w:t>.</w:t>
      </w:r>
    </w:p>
    <w:p w:rsidR="00E620B5" w:rsidRPr="00A644C2" w:rsidRDefault="00E620B5" w:rsidP="00C579FA">
      <w:pPr>
        <w:pStyle w:val="ab"/>
        <w:numPr>
          <w:ilvl w:val="0"/>
          <w:numId w:val="6"/>
        </w:numPr>
        <w:tabs>
          <w:tab w:val="left" w:pos="1276"/>
        </w:tabs>
        <w:spacing w:line="360" w:lineRule="auto"/>
        <w:ind w:left="1134" w:hanging="426"/>
        <w:contextualSpacing/>
        <w:jc w:val="both"/>
        <w:rPr>
          <w:sz w:val="28"/>
          <w:szCs w:val="28"/>
        </w:rPr>
      </w:pPr>
      <w:r w:rsidRPr="00A644C2">
        <w:rPr>
          <w:sz w:val="28"/>
          <w:szCs w:val="28"/>
        </w:rPr>
        <w:t>Опубликовать проект Решения</w:t>
      </w:r>
      <w:r w:rsidR="000737AD" w:rsidRPr="00A644C2">
        <w:rPr>
          <w:sz w:val="28"/>
          <w:szCs w:val="28"/>
        </w:rPr>
        <w:t xml:space="preserve"> </w:t>
      </w:r>
      <w:r w:rsidR="00A644C2" w:rsidRPr="00A644C2">
        <w:rPr>
          <w:sz w:val="28"/>
        </w:rPr>
        <w:t>О бюджете муниципального образования «Городской округ город Малгобек» на 2017 год  и на плановый период 2018 и 2019 годов</w:t>
      </w:r>
      <w:r w:rsidRPr="00A644C2">
        <w:rPr>
          <w:sz w:val="28"/>
          <w:szCs w:val="28"/>
        </w:rPr>
        <w:t>.</w:t>
      </w:r>
    </w:p>
    <w:p w:rsidR="00E620B5" w:rsidRPr="00A644C2" w:rsidRDefault="00A644C2" w:rsidP="00C579FA">
      <w:pPr>
        <w:pStyle w:val="ab"/>
        <w:numPr>
          <w:ilvl w:val="0"/>
          <w:numId w:val="6"/>
        </w:numPr>
        <w:tabs>
          <w:tab w:val="left" w:pos="1276"/>
        </w:tabs>
        <w:spacing w:line="360" w:lineRule="auto"/>
        <w:ind w:left="1134" w:hanging="426"/>
        <w:contextualSpacing/>
        <w:jc w:val="both"/>
        <w:rPr>
          <w:sz w:val="28"/>
          <w:szCs w:val="28"/>
        </w:rPr>
      </w:pPr>
      <w:r w:rsidRPr="00A644C2">
        <w:rPr>
          <w:sz w:val="28"/>
          <w:szCs w:val="28"/>
        </w:rPr>
        <w:t>Администрации МО «Городской округ город Малгобек» п</w:t>
      </w:r>
      <w:r w:rsidR="00E620B5" w:rsidRPr="00A644C2">
        <w:rPr>
          <w:sz w:val="28"/>
          <w:szCs w:val="28"/>
        </w:rPr>
        <w:t xml:space="preserve">ровести публичные слушания по вопросу </w:t>
      </w:r>
      <w:r w:rsidRPr="00A644C2">
        <w:rPr>
          <w:sz w:val="28"/>
          <w:szCs w:val="28"/>
        </w:rPr>
        <w:t>обсуждения проекта Решения «</w:t>
      </w:r>
      <w:r w:rsidRPr="00A644C2">
        <w:rPr>
          <w:sz w:val="28"/>
        </w:rPr>
        <w:t>О бюджете муниципального образования «Городской округ город Малгобек» на 2017 год  и на плановый период 2018 и 2019 годов</w:t>
      </w:r>
      <w:r w:rsidRPr="00A644C2">
        <w:rPr>
          <w:sz w:val="28"/>
          <w:szCs w:val="28"/>
        </w:rPr>
        <w:t>».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Председатель Городского Совета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Глава муниципального образования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A644C2" w:rsidRPr="00A644C2" w:rsidRDefault="00A644C2" w:rsidP="00477EE6">
      <w:pPr>
        <w:rPr>
          <w:b/>
          <w:bCs/>
          <w:sz w:val="28"/>
          <w:szCs w:val="28"/>
        </w:rPr>
      </w:pPr>
    </w:p>
    <w:p w:rsidR="00C12A46" w:rsidRPr="00A644C2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Pr="00A644C2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477EE6" w:rsidRPr="00A644C2" w:rsidRDefault="00477EE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Pr="00A644C2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C12A46" w:rsidRPr="00A644C2" w:rsidRDefault="00C12A46" w:rsidP="00C12A46">
      <w:pPr>
        <w:spacing w:line="360" w:lineRule="auto"/>
        <w:ind w:left="709"/>
        <w:jc w:val="both"/>
        <w:rPr>
          <w:b/>
          <w:sz w:val="8"/>
          <w:szCs w:val="8"/>
        </w:rPr>
      </w:pPr>
    </w:p>
    <w:p w:rsidR="00B075D0" w:rsidRPr="00A644C2" w:rsidRDefault="00B075D0" w:rsidP="002359E4">
      <w:pPr>
        <w:rPr>
          <w:sz w:val="16"/>
          <w:szCs w:val="16"/>
        </w:rPr>
      </w:pPr>
    </w:p>
    <w:p w:rsidR="002359E4" w:rsidRPr="00A644C2" w:rsidRDefault="0007790D" w:rsidP="00C12A46">
      <w:pPr>
        <w:widowControl w:val="0"/>
        <w:suppressAutoHyphens/>
        <w:autoSpaceDE w:val="0"/>
        <w:autoSpaceDN w:val="0"/>
        <w:adjustRightInd w:val="0"/>
        <w:ind w:left="4536"/>
        <w:jc w:val="right"/>
        <w:rPr>
          <w:b/>
          <w:sz w:val="20"/>
          <w:szCs w:val="20"/>
        </w:rPr>
      </w:pPr>
      <w:r w:rsidRPr="00A644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-73025</wp:posOffset>
            </wp:positionV>
            <wp:extent cx="800100" cy="800100"/>
            <wp:effectExtent l="19050" t="0" r="0" b="0"/>
            <wp:wrapNone/>
            <wp:docPr id="11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ggerb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9E4" w:rsidRPr="00A644C2">
        <w:rPr>
          <w:b/>
          <w:sz w:val="20"/>
          <w:szCs w:val="20"/>
        </w:rPr>
        <w:t xml:space="preserve">                                        Приложение к Решению</w:t>
      </w:r>
    </w:p>
    <w:p w:rsidR="000737AD" w:rsidRPr="00A644C2" w:rsidRDefault="002D3DCB" w:rsidP="000737AD">
      <w:pPr>
        <w:pStyle w:val="1"/>
        <w:rPr>
          <w:rFonts w:ascii="Times New Roman" w:hAnsi="Times New Roman" w:cs="Times New Roman"/>
          <w:i/>
        </w:rPr>
      </w:pPr>
      <w:r w:rsidRPr="00A644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02" w:rsidRDefault="000F7302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АЛГ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АЙ</w:t>
                            </w:r>
                          </w:p>
                          <w:p w:rsidR="000F7302" w:rsidRDefault="000F7302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2pt;margin-top:0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aYhwIAABY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" stroked="f">
                <v:textbox>
                  <w:txbxContent>
                    <w:p w:rsidR="000F7302" w:rsidRDefault="000F7302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АЛГ</w:t>
                      </w:r>
                      <w:r>
                        <w:rPr>
                          <w:bC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bCs w:val="0"/>
                          <w:sz w:val="28"/>
                          <w:szCs w:val="28"/>
                        </w:rPr>
                        <w:t>АЙ</w:t>
                      </w:r>
                    </w:p>
                    <w:p w:rsidR="000F7302" w:rsidRDefault="000F7302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Pr="00A644C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2286000" cy="685800"/>
                <wp:effectExtent l="381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02" w:rsidRDefault="000F7302" w:rsidP="000737AD">
                            <w:pPr>
                              <w:pStyle w:val="ad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88.75pt;margin-top:0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" stroked="f">
                <v:textbox>
                  <w:txbxContent>
                    <w:p w:rsidR="000F7302" w:rsidRDefault="000F7302" w:rsidP="000737AD">
                      <w:pPr>
                        <w:pStyle w:val="ad"/>
                        <w:rPr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bCs w:val="0"/>
                          <w:sz w:val="28"/>
                          <w:szCs w:val="28"/>
                        </w:rPr>
                        <w:t xml:space="preserve"> 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0737AD" w:rsidRPr="00A644C2" w:rsidRDefault="000737AD" w:rsidP="000737AD">
      <w:pPr>
        <w:tabs>
          <w:tab w:val="left" w:pos="4545"/>
          <w:tab w:val="left" w:pos="5880"/>
          <w:tab w:val="right" w:pos="9355"/>
        </w:tabs>
        <w:spacing w:line="360" w:lineRule="auto"/>
        <w:ind w:left="708"/>
      </w:pPr>
      <w:r w:rsidRPr="00A644C2">
        <w:tab/>
      </w:r>
      <w:r w:rsidRPr="00A644C2">
        <w:tab/>
      </w:r>
    </w:p>
    <w:p w:rsidR="000737AD" w:rsidRPr="00A644C2" w:rsidRDefault="000737AD" w:rsidP="000737AD">
      <w:pPr>
        <w:pStyle w:val="1"/>
        <w:tabs>
          <w:tab w:val="left" w:pos="0"/>
        </w:tabs>
        <w:ind w:left="-142" w:firstLine="14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644C2">
        <w:rPr>
          <w:rFonts w:ascii="Times New Roman" w:hAnsi="Times New Roman" w:cs="Times New Roman"/>
          <w:bCs w:val="0"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C12A46" w:rsidRPr="00A644C2" w:rsidRDefault="00C12A46" w:rsidP="00C12A46">
      <w:pPr>
        <w:jc w:val="center"/>
        <w:rPr>
          <w:b/>
          <w:sz w:val="28"/>
          <w:szCs w:val="28"/>
        </w:rPr>
      </w:pPr>
      <w:r w:rsidRPr="00A644C2">
        <w:rPr>
          <w:b/>
          <w:sz w:val="28"/>
          <w:szCs w:val="28"/>
        </w:rPr>
        <w:t>«МАГ1АЛБИКА Г1АЛА СОВЕТ»</w:t>
      </w:r>
    </w:p>
    <w:p w:rsidR="000737AD" w:rsidRPr="00A644C2" w:rsidRDefault="002D3DCB" w:rsidP="00C12A46">
      <w:pPr>
        <w:jc w:val="center"/>
        <w:rPr>
          <w:b/>
          <w:sz w:val="28"/>
          <w:szCs w:val="28"/>
        </w:rPr>
      </w:pPr>
      <w:r w:rsidRPr="00A644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109220</wp:posOffset>
                </wp:positionV>
                <wp:extent cx="6131560" cy="0"/>
                <wp:effectExtent l="53340" t="47625" r="44450" b="476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525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8.6pt" to="48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rL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" o:allowincell="f" strokeweight="7pt">
                <v:stroke linestyle="thickBetweenThin"/>
              </v:line>
            </w:pict>
          </mc:Fallback>
        </mc:AlternateContent>
      </w:r>
    </w:p>
    <w:p w:rsidR="000737AD" w:rsidRPr="00A644C2" w:rsidRDefault="000737AD" w:rsidP="000737AD">
      <w:pPr>
        <w:rPr>
          <w:sz w:val="18"/>
        </w:rPr>
      </w:pPr>
    </w:p>
    <w:p w:rsidR="000737AD" w:rsidRPr="00A644C2" w:rsidRDefault="000737AD" w:rsidP="000737AD">
      <w:pPr>
        <w:rPr>
          <w:sz w:val="16"/>
          <w:szCs w:val="16"/>
        </w:rPr>
      </w:pPr>
    </w:p>
    <w:p w:rsidR="00527833" w:rsidRPr="00A644C2" w:rsidRDefault="00527833" w:rsidP="00527833">
      <w:pPr>
        <w:spacing w:line="360" w:lineRule="auto"/>
        <w:jc w:val="right"/>
        <w:rPr>
          <w:b/>
          <w:sz w:val="28"/>
          <w:szCs w:val="28"/>
        </w:rPr>
      </w:pPr>
      <w:r w:rsidRPr="00A644C2">
        <w:rPr>
          <w:b/>
          <w:sz w:val="28"/>
          <w:szCs w:val="28"/>
        </w:rPr>
        <w:t>ПРОЕКТ</w:t>
      </w:r>
    </w:p>
    <w:p w:rsidR="000737AD" w:rsidRPr="00A644C2" w:rsidRDefault="000737AD" w:rsidP="00527833">
      <w:pPr>
        <w:spacing w:line="360" w:lineRule="auto"/>
        <w:jc w:val="center"/>
        <w:rPr>
          <w:b/>
          <w:sz w:val="28"/>
          <w:szCs w:val="28"/>
        </w:rPr>
      </w:pPr>
      <w:r w:rsidRPr="00A644C2">
        <w:rPr>
          <w:b/>
          <w:sz w:val="28"/>
          <w:szCs w:val="28"/>
        </w:rPr>
        <w:t>РЕШЕНИЕ</w:t>
      </w:r>
    </w:p>
    <w:p w:rsidR="000737AD" w:rsidRPr="00A644C2" w:rsidRDefault="000737AD" w:rsidP="000737A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644C2">
        <w:rPr>
          <w:b/>
          <w:sz w:val="28"/>
          <w:szCs w:val="28"/>
        </w:rPr>
        <w:t>«</w:t>
      </w:r>
      <w:r w:rsidR="00554171" w:rsidRPr="00A644C2">
        <w:rPr>
          <w:b/>
          <w:sz w:val="28"/>
          <w:szCs w:val="28"/>
          <w:u w:val="single"/>
        </w:rPr>
        <w:t>___</w:t>
      </w:r>
      <w:r w:rsidRPr="00A644C2">
        <w:rPr>
          <w:b/>
          <w:sz w:val="28"/>
          <w:szCs w:val="28"/>
        </w:rPr>
        <w:t xml:space="preserve">» </w:t>
      </w:r>
      <w:r w:rsidR="00554171" w:rsidRPr="00A644C2">
        <w:rPr>
          <w:b/>
          <w:sz w:val="28"/>
          <w:szCs w:val="28"/>
          <w:u w:val="single"/>
        </w:rPr>
        <w:t>________</w:t>
      </w:r>
      <w:r w:rsidR="000108BE" w:rsidRPr="00A644C2">
        <w:rPr>
          <w:b/>
          <w:sz w:val="28"/>
          <w:szCs w:val="28"/>
        </w:rPr>
        <w:t>2016</w:t>
      </w:r>
      <w:r w:rsidRPr="00A644C2">
        <w:rPr>
          <w:b/>
          <w:sz w:val="28"/>
          <w:szCs w:val="28"/>
        </w:rPr>
        <w:t xml:space="preserve"> г.                                                                       № </w:t>
      </w:r>
      <w:r w:rsidR="00554171" w:rsidRPr="00A644C2">
        <w:rPr>
          <w:b/>
          <w:sz w:val="28"/>
          <w:szCs w:val="28"/>
        </w:rPr>
        <w:t>___</w:t>
      </w:r>
    </w:p>
    <w:p w:rsidR="00A644C2" w:rsidRPr="00A644C2" w:rsidRDefault="00A644C2" w:rsidP="00A644C2">
      <w:pPr>
        <w:jc w:val="center"/>
        <w:rPr>
          <w:b/>
          <w:sz w:val="28"/>
        </w:rPr>
      </w:pPr>
      <w:r w:rsidRPr="00A644C2">
        <w:rPr>
          <w:b/>
          <w:sz w:val="28"/>
        </w:rPr>
        <w:t>О бюджете муниципального образования «Городской округ город Малгобек» на 2017 год  и на плановый период 2018 и 2019 годов</w:t>
      </w:r>
    </w:p>
    <w:p w:rsidR="00A644C2" w:rsidRPr="00A644C2" w:rsidRDefault="00A644C2" w:rsidP="00A644C2">
      <w:pPr>
        <w:jc w:val="center"/>
        <w:rPr>
          <w:b/>
          <w:sz w:val="28"/>
        </w:rPr>
      </w:pPr>
    </w:p>
    <w:p w:rsidR="00A644C2" w:rsidRPr="00A644C2" w:rsidRDefault="00A644C2" w:rsidP="00A644C2">
      <w:pPr>
        <w:ind w:firstLine="720"/>
        <w:jc w:val="both"/>
        <w:rPr>
          <w:b/>
          <w:sz w:val="28"/>
          <w:szCs w:val="28"/>
        </w:rPr>
      </w:pPr>
      <w:r w:rsidRPr="00A644C2">
        <w:rPr>
          <w:sz w:val="28"/>
          <w:szCs w:val="28"/>
        </w:rPr>
        <w:t xml:space="preserve">Рассмотрев проект бюджета муниципального образования  «Городской округ город Малгобек» на 2017 год </w:t>
      </w:r>
      <w:r w:rsidRPr="00A644C2">
        <w:rPr>
          <w:sz w:val="28"/>
        </w:rPr>
        <w:t>и на плановый период 2018 и 2019 годов</w:t>
      </w:r>
      <w:r w:rsidRPr="00A644C2">
        <w:rPr>
          <w:sz w:val="28"/>
          <w:szCs w:val="28"/>
        </w:rPr>
        <w:t xml:space="preserve">, представленный главой администрации «Городской округ город Малгобек», в соответствии с Бюджетным Кодексом Российской Федерации, Городской совет муниципального образования «Городской округ город Малгобек» </w:t>
      </w:r>
      <w:r w:rsidRPr="00A644C2">
        <w:rPr>
          <w:b/>
          <w:sz w:val="28"/>
          <w:szCs w:val="28"/>
        </w:rPr>
        <w:t>РЕШИЛ:</w:t>
      </w:r>
    </w:p>
    <w:p w:rsidR="00A644C2" w:rsidRPr="00A644C2" w:rsidRDefault="00A644C2" w:rsidP="00A644C2">
      <w:pPr>
        <w:ind w:firstLine="567"/>
        <w:jc w:val="center"/>
        <w:rPr>
          <w:b/>
          <w:sz w:val="32"/>
          <w:szCs w:val="32"/>
        </w:rPr>
      </w:pPr>
    </w:p>
    <w:p w:rsidR="00A644C2" w:rsidRPr="00A644C2" w:rsidRDefault="00A644C2" w:rsidP="00A644C2">
      <w:pPr>
        <w:jc w:val="center"/>
        <w:rPr>
          <w:b/>
        </w:rPr>
      </w:pPr>
      <w:r w:rsidRPr="00A644C2">
        <w:rPr>
          <w:b/>
        </w:rPr>
        <w:t xml:space="preserve">СТАТЬЯ 1. </w:t>
      </w:r>
      <w:r w:rsidRPr="00A644C2">
        <w:rPr>
          <w:b/>
          <w:bCs/>
          <w:sz w:val="28"/>
          <w:szCs w:val="28"/>
        </w:rPr>
        <w:t xml:space="preserve">Основные характеристики городского бюджета  на  2017 год </w:t>
      </w:r>
      <w:r w:rsidRPr="00A644C2">
        <w:rPr>
          <w:b/>
          <w:sz w:val="28"/>
        </w:rPr>
        <w:t>и на плановый период 2018 и 2019 годов</w:t>
      </w:r>
    </w:p>
    <w:p w:rsidR="00A644C2" w:rsidRPr="00A644C2" w:rsidRDefault="00A644C2" w:rsidP="00A644C2"/>
    <w:p w:rsidR="00A644C2" w:rsidRPr="00A644C2" w:rsidRDefault="00A644C2" w:rsidP="00A644C2">
      <w:pPr>
        <w:pStyle w:val="ad"/>
        <w:ind w:firstLine="567"/>
        <w:jc w:val="both"/>
        <w:rPr>
          <w:szCs w:val="28"/>
        </w:rPr>
      </w:pPr>
      <w:r w:rsidRPr="00A644C2">
        <w:rPr>
          <w:szCs w:val="28"/>
        </w:rPr>
        <w:t>1. Утвердить основные характеристики бюджета города Малгобек на 2017 год: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  <w:r w:rsidRPr="00A644C2">
        <w:rPr>
          <w:szCs w:val="28"/>
        </w:rPr>
        <w:t xml:space="preserve">1) прогнозируемый общий объем доходов бюджета города Малгобек в сумме  </w:t>
      </w:r>
      <w:r w:rsidRPr="00A644C2">
        <w:rPr>
          <w:b w:val="0"/>
          <w:szCs w:val="28"/>
        </w:rPr>
        <w:t>220811,9 тыс. рублей;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  <w:r w:rsidRPr="00A644C2">
        <w:rPr>
          <w:szCs w:val="28"/>
        </w:rPr>
        <w:t xml:space="preserve">2) общий объем расходов бюджета города  Малгобек в сумме </w:t>
      </w:r>
      <w:r w:rsidRPr="00A644C2">
        <w:rPr>
          <w:b w:val="0"/>
          <w:szCs w:val="28"/>
        </w:rPr>
        <w:t>220811,9 тыс. рублей.</w:t>
      </w:r>
    </w:p>
    <w:p w:rsidR="00A644C2" w:rsidRPr="00A644C2" w:rsidRDefault="00A644C2" w:rsidP="00A644C2">
      <w:pPr>
        <w:pStyle w:val="ad"/>
        <w:ind w:firstLine="567"/>
        <w:jc w:val="both"/>
        <w:rPr>
          <w:szCs w:val="28"/>
        </w:rPr>
      </w:pPr>
      <w:r w:rsidRPr="00A644C2">
        <w:rPr>
          <w:szCs w:val="28"/>
        </w:rPr>
        <w:t>2. Утвердить основные характеристики бюджета города Малгобек на 2018 год: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  <w:r w:rsidRPr="00A644C2">
        <w:rPr>
          <w:szCs w:val="28"/>
        </w:rPr>
        <w:t xml:space="preserve">1) прогнозируемый общий объем доходов бюджета города Малгобек в сумме  </w:t>
      </w:r>
      <w:r w:rsidRPr="00A644C2">
        <w:rPr>
          <w:b w:val="0"/>
          <w:szCs w:val="28"/>
        </w:rPr>
        <w:t>240091,4 тыс. рублей;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  <w:r w:rsidRPr="00A644C2">
        <w:rPr>
          <w:szCs w:val="28"/>
        </w:rPr>
        <w:t xml:space="preserve">2) общий объем расходов бюджета города  Малгобек в сумме </w:t>
      </w:r>
      <w:r w:rsidRPr="00A644C2">
        <w:rPr>
          <w:b w:val="0"/>
          <w:szCs w:val="28"/>
        </w:rPr>
        <w:t>240091,4 тыс. рублей.</w:t>
      </w:r>
    </w:p>
    <w:p w:rsidR="00A644C2" w:rsidRPr="00A644C2" w:rsidRDefault="00A644C2" w:rsidP="00A644C2">
      <w:pPr>
        <w:pStyle w:val="ad"/>
        <w:ind w:firstLine="567"/>
        <w:jc w:val="both"/>
        <w:rPr>
          <w:szCs w:val="28"/>
        </w:rPr>
      </w:pPr>
      <w:r w:rsidRPr="00A644C2">
        <w:rPr>
          <w:szCs w:val="28"/>
        </w:rPr>
        <w:lastRenderedPageBreak/>
        <w:t>3. Утвердить основные характеристики бюджета города Малгобек на 2019 год: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  <w:r w:rsidRPr="00A644C2">
        <w:rPr>
          <w:szCs w:val="28"/>
        </w:rPr>
        <w:t xml:space="preserve">1) прогнозируемый общий объем доходов бюджета города Малгобек в сумме  </w:t>
      </w:r>
      <w:r w:rsidRPr="00A644C2">
        <w:rPr>
          <w:b w:val="0"/>
          <w:szCs w:val="28"/>
        </w:rPr>
        <w:t>254095,7 тыс. рублей;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  <w:r w:rsidRPr="00A644C2">
        <w:rPr>
          <w:szCs w:val="28"/>
        </w:rPr>
        <w:t xml:space="preserve">2) общий объем расходов бюджета города  Малгобек в сумме </w:t>
      </w:r>
      <w:r w:rsidRPr="00A644C2">
        <w:rPr>
          <w:b w:val="0"/>
          <w:szCs w:val="28"/>
        </w:rPr>
        <w:t>254095,7 тыс. рублей.</w:t>
      </w:r>
    </w:p>
    <w:p w:rsidR="00A644C2" w:rsidRPr="00A644C2" w:rsidRDefault="00A644C2" w:rsidP="00A644C2">
      <w:pPr>
        <w:pStyle w:val="ad"/>
        <w:ind w:firstLine="567"/>
        <w:jc w:val="both"/>
        <w:rPr>
          <w:b w:val="0"/>
          <w:szCs w:val="28"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  <w:rPr>
          <w:b/>
          <w:sz w:val="28"/>
        </w:rPr>
      </w:pPr>
      <w:r w:rsidRPr="00A644C2">
        <w:rPr>
          <w:b/>
        </w:rPr>
        <w:t>СТАТЬЯ 2</w:t>
      </w:r>
      <w:r w:rsidRPr="00A644C2">
        <w:rPr>
          <w:sz w:val="28"/>
          <w:szCs w:val="28"/>
        </w:rPr>
        <w:t>.</w:t>
      </w:r>
      <w:r w:rsidRPr="00A644C2">
        <w:t xml:space="preserve">  </w:t>
      </w:r>
      <w:r w:rsidRPr="00A644C2">
        <w:rPr>
          <w:b/>
          <w:bCs/>
          <w:sz w:val="28"/>
          <w:szCs w:val="28"/>
        </w:rPr>
        <w:t xml:space="preserve">Нормативы распределения доходов на 2016 год </w:t>
      </w:r>
      <w:r w:rsidRPr="00A644C2">
        <w:rPr>
          <w:b/>
          <w:sz w:val="28"/>
        </w:rPr>
        <w:t>и на плановый период 2018 и 2019 годов</w:t>
      </w: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</w:pPr>
    </w:p>
    <w:p w:rsidR="00A644C2" w:rsidRPr="00A644C2" w:rsidRDefault="00A644C2" w:rsidP="00A644C2">
      <w:pPr>
        <w:pStyle w:val="1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644C2">
        <w:rPr>
          <w:rFonts w:ascii="Times New Roman" w:hAnsi="Times New Roman" w:cs="Times New Roman"/>
          <w:b w:val="0"/>
          <w:szCs w:val="28"/>
        </w:rPr>
        <w:t xml:space="preserve">Установить, что доходы городского бюджета, поступающие в 2017 году, формируются за счет федеральных, региональных, местных налогов, сборов и  неналоговых доходов </w:t>
      </w:r>
      <w:r w:rsidRPr="00A644C2">
        <w:rPr>
          <w:rFonts w:ascii="Times New Roman" w:hAnsi="Times New Roman" w:cs="Times New Roman"/>
          <w:b w:val="0"/>
        </w:rPr>
        <w:t>в соответствии с</w:t>
      </w:r>
      <w:r w:rsidRPr="00A644C2">
        <w:rPr>
          <w:rFonts w:ascii="Times New Roman" w:hAnsi="Times New Roman" w:cs="Times New Roman"/>
          <w:b w:val="0"/>
          <w:szCs w:val="28"/>
        </w:rPr>
        <w:t xml:space="preserve"> нормативами, установленными Бюджетным кодексом Российской Федерации, законодательными актами Российской Федерации, Республики Ингушетия и  настоящим Решением.</w:t>
      </w:r>
    </w:p>
    <w:p w:rsidR="00A644C2" w:rsidRPr="00A644C2" w:rsidRDefault="00A644C2" w:rsidP="00A644C2">
      <w:pPr>
        <w:pStyle w:val="1"/>
        <w:ind w:firstLine="567"/>
        <w:jc w:val="both"/>
        <w:rPr>
          <w:rFonts w:ascii="Times New Roman" w:hAnsi="Times New Roman" w:cs="Times New Roman"/>
          <w:b w:val="0"/>
          <w:szCs w:val="28"/>
        </w:rPr>
      </w:pPr>
      <w:r w:rsidRPr="00A644C2">
        <w:rPr>
          <w:rFonts w:ascii="Times New Roman" w:hAnsi="Times New Roman" w:cs="Times New Roman"/>
          <w:b w:val="0"/>
          <w:szCs w:val="28"/>
        </w:rPr>
        <w:t xml:space="preserve">Установить нормативы отчислений от уплаты налогов, пошлин, сборов и иных платежей в городской бюджет на 2017 год согласно </w:t>
      </w:r>
      <w:r w:rsidRPr="00A644C2">
        <w:rPr>
          <w:rFonts w:ascii="Times New Roman" w:hAnsi="Times New Roman" w:cs="Times New Roman"/>
          <w:szCs w:val="28"/>
        </w:rPr>
        <w:t>приложению 1</w:t>
      </w:r>
      <w:r w:rsidRPr="00A644C2">
        <w:rPr>
          <w:rFonts w:ascii="Times New Roman" w:hAnsi="Times New Roman" w:cs="Times New Roman"/>
          <w:b w:val="0"/>
          <w:szCs w:val="28"/>
        </w:rPr>
        <w:t xml:space="preserve"> к настоящему Решению.</w:t>
      </w:r>
    </w:p>
    <w:p w:rsidR="00A644C2" w:rsidRPr="00A644C2" w:rsidRDefault="00A644C2" w:rsidP="00A644C2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44C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  <w:rPr>
          <w:b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</w:pPr>
      <w:r w:rsidRPr="00A644C2">
        <w:rPr>
          <w:b/>
        </w:rPr>
        <w:t>СТАТЬЯ 3.</w:t>
      </w:r>
      <w:r w:rsidRPr="00A644C2">
        <w:t xml:space="preserve">  </w:t>
      </w:r>
      <w:r w:rsidRPr="00A644C2">
        <w:rPr>
          <w:b/>
          <w:bCs/>
          <w:sz w:val="28"/>
          <w:szCs w:val="28"/>
        </w:rPr>
        <w:t>Главные  администраторы  доходов городского бюджета</w:t>
      </w:r>
    </w:p>
    <w:p w:rsidR="00A644C2" w:rsidRPr="00A644C2" w:rsidRDefault="00A644C2" w:rsidP="00A644C2"/>
    <w:p w:rsidR="00A644C2" w:rsidRPr="00A644C2" w:rsidRDefault="00A644C2" w:rsidP="00A644C2">
      <w:pPr>
        <w:pStyle w:val="2"/>
        <w:ind w:firstLine="567"/>
        <w:jc w:val="both"/>
        <w:rPr>
          <w:rFonts w:ascii="Times New Roman" w:hAnsi="Times New Roman" w:cs="Times New Roman"/>
        </w:rPr>
      </w:pPr>
      <w:r w:rsidRPr="00A644C2">
        <w:rPr>
          <w:rFonts w:ascii="Times New Roman" w:hAnsi="Times New Roman" w:cs="Times New Roman"/>
        </w:rPr>
        <w:t xml:space="preserve">1. Утвердить перечень главных администраторов доходов городского бюджета на 2017 год и на плановый период 2018 и 2019 годов, согласно </w:t>
      </w:r>
      <w:r w:rsidRPr="00A644C2">
        <w:rPr>
          <w:rFonts w:ascii="Times New Roman" w:hAnsi="Times New Roman" w:cs="Times New Roman"/>
          <w:b w:val="0"/>
        </w:rPr>
        <w:t>приложения 2</w:t>
      </w:r>
      <w:r w:rsidRPr="00A644C2">
        <w:rPr>
          <w:rFonts w:ascii="Times New Roman" w:hAnsi="Times New Roman" w:cs="Times New Roman"/>
        </w:rPr>
        <w:t xml:space="preserve"> к настоящему Решению.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A644C2">
        <w:rPr>
          <w:b/>
          <w:sz w:val="28"/>
          <w:szCs w:val="28"/>
        </w:rPr>
        <w:t>приложения 2</w:t>
      </w:r>
      <w:r w:rsidRPr="00A644C2">
        <w:rPr>
          <w:sz w:val="28"/>
          <w:szCs w:val="28"/>
        </w:rPr>
        <w:t xml:space="preserve"> к настоящему Решению.</w:t>
      </w:r>
    </w:p>
    <w:p w:rsidR="00A644C2" w:rsidRPr="00A644C2" w:rsidRDefault="00A644C2" w:rsidP="00A644C2">
      <w:pPr>
        <w:ind w:firstLine="567"/>
        <w:jc w:val="both"/>
      </w:pPr>
      <w:r w:rsidRPr="00A644C2">
        <w:rPr>
          <w:sz w:val="28"/>
          <w:szCs w:val="28"/>
        </w:rPr>
        <w:t>3. В случае изменения состава и (или) функций главных администраторов доходов городского бюджета, Администрация г.Малгобек вправе вносить изменения в состав закрепленных за ними кодов классификации доходов бюджетов Российской Федерации.</w:t>
      </w:r>
    </w:p>
    <w:p w:rsidR="00A644C2" w:rsidRPr="00A644C2" w:rsidRDefault="00A644C2" w:rsidP="00A644C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  <w:jc w:val="both"/>
        <w:rPr>
          <w:b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  <w:jc w:val="both"/>
        <w:rPr>
          <w:b/>
        </w:rPr>
      </w:pPr>
      <w:r w:rsidRPr="00A644C2">
        <w:rPr>
          <w:b/>
        </w:rPr>
        <w:t>СТАТЬЯ 4.</w:t>
      </w:r>
      <w:r w:rsidRPr="00A644C2">
        <w:t xml:space="preserve">  </w:t>
      </w:r>
      <w:r w:rsidRPr="00A644C2">
        <w:rPr>
          <w:b/>
          <w:bCs/>
          <w:sz w:val="28"/>
          <w:szCs w:val="28"/>
        </w:rPr>
        <w:t xml:space="preserve">Доходы городского бюджета на 2017 год </w:t>
      </w:r>
      <w:r w:rsidRPr="00A644C2">
        <w:rPr>
          <w:b/>
          <w:sz w:val="28"/>
        </w:rPr>
        <w:t>и на плановый период 2018 и 2019 годов</w:t>
      </w:r>
    </w:p>
    <w:p w:rsidR="00A644C2" w:rsidRPr="00A644C2" w:rsidRDefault="00A644C2" w:rsidP="00A644C2"/>
    <w:p w:rsidR="00A644C2" w:rsidRPr="00A644C2" w:rsidRDefault="00A644C2" w:rsidP="00A644C2">
      <w:pPr>
        <w:pStyle w:val="2"/>
        <w:ind w:firstLine="567"/>
        <w:jc w:val="both"/>
        <w:rPr>
          <w:rFonts w:ascii="Times New Roman" w:hAnsi="Times New Roman" w:cs="Times New Roman"/>
        </w:rPr>
      </w:pPr>
      <w:r w:rsidRPr="00A644C2">
        <w:rPr>
          <w:rFonts w:ascii="Times New Roman" w:hAnsi="Times New Roman" w:cs="Times New Roman"/>
        </w:rPr>
        <w:lastRenderedPageBreak/>
        <w:t xml:space="preserve">Утвердить доходы бюджета г.Малгобек на 2017 год и на плановый период 2018 и 2019 годов согласно </w:t>
      </w:r>
      <w:r w:rsidRPr="00A644C2">
        <w:rPr>
          <w:rFonts w:ascii="Times New Roman" w:hAnsi="Times New Roman" w:cs="Times New Roman"/>
          <w:b w:val="0"/>
        </w:rPr>
        <w:t>приложению 3</w:t>
      </w:r>
      <w:r w:rsidRPr="00A644C2">
        <w:rPr>
          <w:rFonts w:ascii="Times New Roman" w:hAnsi="Times New Roman" w:cs="Times New Roman"/>
        </w:rPr>
        <w:t xml:space="preserve"> к настоящему Решению. </w:t>
      </w:r>
    </w:p>
    <w:p w:rsidR="00A644C2" w:rsidRPr="00A644C2" w:rsidRDefault="00A644C2" w:rsidP="00A644C2">
      <w:pPr>
        <w:rPr>
          <w:sz w:val="28"/>
          <w:szCs w:val="28"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340" w:hanging="2340"/>
        <w:rPr>
          <w:b/>
        </w:rPr>
      </w:pPr>
      <w:r w:rsidRPr="00A644C2">
        <w:rPr>
          <w:b/>
        </w:rPr>
        <w:t xml:space="preserve">СТАТЬЯ 5. </w:t>
      </w:r>
      <w:r w:rsidRPr="00A644C2">
        <w:rPr>
          <w:b/>
          <w:bCs/>
          <w:sz w:val="28"/>
          <w:szCs w:val="28"/>
        </w:rPr>
        <w:t xml:space="preserve">Особенности зачисления  налогов  и  сборов, поступающих в городской бюджет в 2017 году 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ind w:firstLine="142"/>
        <w:jc w:val="both"/>
        <w:rPr>
          <w:sz w:val="28"/>
          <w:szCs w:val="28"/>
        </w:rPr>
      </w:pPr>
      <w:r w:rsidRPr="00A644C2">
        <w:tab/>
      </w:r>
      <w:r w:rsidRPr="00A644C2">
        <w:rPr>
          <w:sz w:val="28"/>
          <w:szCs w:val="28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 законодательства по нормативам, определенным в </w:t>
      </w:r>
      <w:r w:rsidRPr="00A644C2">
        <w:rPr>
          <w:b/>
          <w:sz w:val="28"/>
          <w:szCs w:val="28"/>
        </w:rPr>
        <w:t>приложении 1</w:t>
      </w:r>
      <w:r w:rsidRPr="00A644C2">
        <w:rPr>
          <w:sz w:val="28"/>
          <w:szCs w:val="28"/>
        </w:rPr>
        <w:t xml:space="preserve"> к настоящему Решению.</w:t>
      </w:r>
    </w:p>
    <w:p w:rsidR="00A644C2" w:rsidRPr="00A644C2" w:rsidRDefault="00A644C2" w:rsidP="00A644C2">
      <w:pPr>
        <w:ind w:firstLine="142"/>
        <w:jc w:val="both"/>
        <w:rPr>
          <w:sz w:val="28"/>
          <w:szCs w:val="28"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  <w:rPr>
          <w:b/>
        </w:rPr>
      </w:pPr>
      <w:r w:rsidRPr="00A644C2">
        <w:rPr>
          <w:b/>
        </w:rPr>
        <w:t xml:space="preserve">СТАТЬЯ 6. </w:t>
      </w:r>
      <w:r w:rsidRPr="00A644C2">
        <w:rPr>
          <w:b/>
          <w:bCs/>
          <w:sz w:val="28"/>
          <w:szCs w:val="28"/>
        </w:rPr>
        <w:t>Контроль и ответственность за соблюдение нормативов распределения налогов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ind w:firstLine="142"/>
        <w:jc w:val="both"/>
        <w:rPr>
          <w:sz w:val="28"/>
          <w:szCs w:val="28"/>
        </w:rPr>
      </w:pPr>
      <w:r w:rsidRPr="00A644C2">
        <w:rPr>
          <w:b/>
        </w:rPr>
        <w:tab/>
      </w:r>
      <w:r w:rsidRPr="00A644C2">
        <w:rPr>
          <w:sz w:val="28"/>
          <w:szCs w:val="28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г.Малгобек и Управлением Федерального казначейства по Республике Ингушетия.</w:t>
      </w:r>
    </w:p>
    <w:p w:rsidR="00A644C2" w:rsidRPr="00A644C2" w:rsidRDefault="00A644C2" w:rsidP="00A644C2">
      <w:pPr>
        <w:ind w:firstLine="540"/>
        <w:jc w:val="both"/>
      </w:pPr>
    </w:p>
    <w:p w:rsidR="00A644C2" w:rsidRPr="00A644C2" w:rsidRDefault="00A644C2" w:rsidP="00A644C2">
      <w:pPr>
        <w:autoSpaceDE w:val="0"/>
        <w:autoSpaceDN w:val="0"/>
        <w:adjustRightInd w:val="0"/>
        <w:ind w:left="2340" w:hanging="2340"/>
        <w:rPr>
          <w:b/>
          <w:bCs/>
          <w:sz w:val="28"/>
          <w:szCs w:val="28"/>
        </w:rPr>
      </w:pPr>
      <w:r w:rsidRPr="00A644C2">
        <w:rPr>
          <w:b/>
        </w:rPr>
        <w:t xml:space="preserve">СТАТЬЯ 7. </w:t>
      </w:r>
      <w:r w:rsidRPr="00A644C2">
        <w:rPr>
          <w:b/>
          <w:bCs/>
          <w:sz w:val="28"/>
          <w:szCs w:val="28"/>
        </w:rPr>
        <w:t>Приоритетные статьи расходов городского бюджета</w:t>
      </w:r>
      <w:r w:rsidRPr="00A644C2">
        <w:rPr>
          <w:bCs/>
          <w:sz w:val="28"/>
          <w:szCs w:val="28"/>
        </w:rPr>
        <w:t xml:space="preserve"> </w:t>
      </w:r>
      <w:r w:rsidRPr="00A644C2">
        <w:rPr>
          <w:b/>
          <w:bCs/>
          <w:sz w:val="28"/>
          <w:szCs w:val="28"/>
        </w:rPr>
        <w:t xml:space="preserve">в 2017 году 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4C2">
        <w:rPr>
          <w:b/>
          <w:sz w:val="28"/>
          <w:szCs w:val="28"/>
        </w:rPr>
        <w:tab/>
      </w:r>
      <w:r w:rsidRPr="00A644C2">
        <w:rPr>
          <w:sz w:val="28"/>
          <w:szCs w:val="28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numPr>
          <w:ilvl w:val="0"/>
          <w:numId w:val="12"/>
        </w:numPr>
        <w:jc w:val="both"/>
        <w:rPr>
          <w:sz w:val="28"/>
          <w:szCs w:val="28"/>
        </w:rPr>
      </w:pPr>
      <w:r w:rsidRPr="00A644C2">
        <w:rPr>
          <w:sz w:val="28"/>
          <w:szCs w:val="28"/>
        </w:rPr>
        <w:t>оплата труда;</w:t>
      </w:r>
    </w:p>
    <w:p w:rsidR="00A644C2" w:rsidRPr="00A644C2" w:rsidRDefault="00A644C2" w:rsidP="00A644C2">
      <w:pPr>
        <w:numPr>
          <w:ilvl w:val="0"/>
          <w:numId w:val="12"/>
        </w:numPr>
        <w:jc w:val="both"/>
        <w:rPr>
          <w:sz w:val="28"/>
          <w:szCs w:val="28"/>
        </w:rPr>
      </w:pPr>
      <w:r w:rsidRPr="00A644C2">
        <w:rPr>
          <w:sz w:val="28"/>
          <w:szCs w:val="28"/>
        </w:rPr>
        <w:t>начисление на фонд оплаты труда;</w:t>
      </w:r>
    </w:p>
    <w:p w:rsidR="00A644C2" w:rsidRPr="00A644C2" w:rsidRDefault="00A644C2" w:rsidP="00A644C2">
      <w:pPr>
        <w:numPr>
          <w:ilvl w:val="0"/>
          <w:numId w:val="12"/>
        </w:numPr>
        <w:jc w:val="both"/>
        <w:rPr>
          <w:sz w:val="28"/>
          <w:szCs w:val="28"/>
        </w:rPr>
      </w:pPr>
      <w:r w:rsidRPr="00A644C2">
        <w:rPr>
          <w:sz w:val="28"/>
          <w:szCs w:val="28"/>
        </w:rPr>
        <w:t>приобретение медикаментов;</w:t>
      </w:r>
    </w:p>
    <w:p w:rsidR="00A644C2" w:rsidRPr="00A644C2" w:rsidRDefault="00A644C2" w:rsidP="00A644C2">
      <w:pPr>
        <w:numPr>
          <w:ilvl w:val="0"/>
          <w:numId w:val="12"/>
        </w:numPr>
        <w:jc w:val="both"/>
        <w:rPr>
          <w:sz w:val="28"/>
          <w:szCs w:val="28"/>
        </w:rPr>
      </w:pPr>
      <w:r w:rsidRPr="00A644C2">
        <w:rPr>
          <w:sz w:val="28"/>
          <w:szCs w:val="28"/>
        </w:rPr>
        <w:t>приобретение продуктов питания;</w:t>
      </w:r>
    </w:p>
    <w:p w:rsidR="00A644C2" w:rsidRPr="00A644C2" w:rsidRDefault="00A644C2" w:rsidP="00A644C2">
      <w:pPr>
        <w:numPr>
          <w:ilvl w:val="0"/>
          <w:numId w:val="12"/>
        </w:numPr>
        <w:jc w:val="both"/>
        <w:rPr>
          <w:sz w:val="28"/>
          <w:szCs w:val="28"/>
        </w:rPr>
      </w:pPr>
      <w:r w:rsidRPr="00A644C2">
        <w:rPr>
          <w:sz w:val="28"/>
          <w:szCs w:val="28"/>
        </w:rPr>
        <w:t>выплата пособия семьям опекунов;</w:t>
      </w:r>
    </w:p>
    <w:p w:rsidR="00A644C2" w:rsidRPr="00A644C2" w:rsidRDefault="00A644C2" w:rsidP="00A644C2">
      <w:pPr>
        <w:numPr>
          <w:ilvl w:val="0"/>
          <w:numId w:val="12"/>
        </w:numPr>
        <w:ind w:left="360" w:hanging="76"/>
        <w:jc w:val="both"/>
      </w:pPr>
      <w:r w:rsidRPr="00A644C2">
        <w:rPr>
          <w:sz w:val="28"/>
          <w:szCs w:val="28"/>
        </w:rPr>
        <w:t>оплата коммунальных услуг.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520" w:hanging="2520"/>
        <w:rPr>
          <w:b/>
          <w:bCs/>
          <w:sz w:val="28"/>
          <w:szCs w:val="28"/>
        </w:rPr>
      </w:pPr>
      <w:r w:rsidRPr="00A644C2">
        <w:rPr>
          <w:b/>
        </w:rPr>
        <w:t xml:space="preserve">СТАТЬЯ 8. </w:t>
      </w:r>
      <w:r w:rsidRPr="00A644C2">
        <w:rPr>
          <w:b/>
          <w:bCs/>
          <w:sz w:val="28"/>
          <w:szCs w:val="28"/>
        </w:rPr>
        <w:t xml:space="preserve">Бюджетные  ассигнования  городского бюджета на 2017 год </w:t>
      </w:r>
      <w:r w:rsidRPr="00A644C2">
        <w:rPr>
          <w:b/>
          <w:sz w:val="28"/>
        </w:rPr>
        <w:t>и на плановый период 2018 и 2019 годов</w:t>
      </w:r>
    </w:p>
    <w:p w:rsidR="00A644C2" w:rsidRPr="00A644C2" w:rsidRDefault="00A644C2" w:rsidP="00A644C2">
      <w:pPr>
        <w:autoSpaceDE w:val="0"/>
        <w:autoSpaceDN w:val="0"/>
        <w:adjustRightInd w:val="0"/>
        <w:ind w:left="2520" w:hanging="2520"/>
        <w:rPr>
          <w:b/>
        </w:rPr>
      </w:pPr>
    </w:p>
    <w:p w:rsidR="00A644C2" w:rsidRPr="00A644C2" w:rsidRDefault="00A644C2" w:rsidP="00A644C2">
      <w:pPr>
        <w:jc w:val="both"/>
        <w:rPr>
          <w:sz w:val="28"/>
          <w:szCs w:val="28"/>
        </w:rPr>
      </w:pPr>
      <w:r w:rsidRPr="00A644C2">
        <w:tab/>
      </w:r>
      <w:r w:rsidRPr="00A644C2">
        <w:rPr>
          <w:sz w:val="28"/>
          <w:szCs w:val="28"/>
        </w:rPr>
        <w:t>Утвердить:</w:t>
      </w:r>
    </w:p>
    <w:p w:rsidR="00A644C2" w:rsidRPr="00A644C2" w:rsidRDefault="00A644C2" w:rsidP="00A644C2">
      <w:pPr>
        <w:numPr>
          <w:ilvl w:val="0"/>
          <w:numId w:val="1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A644C2">
        <w:rPr>
          <w:sz w:val="28"/>
          <w:szCs w:val="28"/>
        </w:rPr>
        <w:t xml:space="preserve">распределение бюджетных ассигнований городского бюджета на 2017 год </w:t>
      </w:r>
      <w:r w:rsidRPr="00A644C2">
        <w:rPr>
          <w:sz w:val="28"/>
        </w:rPr>
        <w:t>и на плановый период 2018 и 2019 годов</w:t>
      </w:r>
      <w:r w:rsidRPr="00A644C2">
        <w:rPr>
          <w:sz w:val="28"/>
          <w:szCs w:val="28"/>
        </w:rPr>
        <w:t xml:space="preserve"> по разделам и подразделам Бюджетной классификации Российской Федерации согласно </w:t>
      </w:r>
      <w:r w:rsidRPr="00A644C2">
        <w:rPr>
          <w:b/>
          <w:sz w:val="28"/>
          <w:szCs w:val="28"/>
        </w:rPr>
        <w:t>приложению 4</w:t>
      </w:r>
      <w:r w:rsidRPr="00A644C2">
        <w:rPr>
          <w:sz w:val="28"/>
          <w:szCs w:val="28"/>
        </w:rPr>
        <w:t xml:space="preserve"> к настоящему Решению.</w:t>
      </w:r>
    </w:p>
    <w:p w:rsidR="00A644C2" w:rsidRPr="00A644C2" w:rsidRDefault="00A644C2" w:rsidP="00A644C2">
      <w:pPr>
        <w:numPr>
          <w:ilvl w:val="0"/>
          <w:numId w:val="13"/>
        </w:numPr>
        <w:tabs>
          <w:tab w:val="clear" w:pos="1080"/>
          <w:tab w:val="num" w:pos="0"/>
        </w:tabs>
        <w:ind w:left="142" w:firstLine="578"/>
        <w:jc w:val="both"/>
        <w:rPr>
          <w:sz w:val="28"/>
          <w:szCs w:val="28"/>
        </w:rPr>
      </w:pPr>
      <w:r w:rsidRPr="00A644C2">
        <w:rPr>
          <w:sz w:val="28"/>
          <w:szCs w:val="28"/>
        </w:rPr>
        <w:lastRenderedPageBreak/>
        <w:t xml:space="preserve">ведомственную структуру расходов городского бюджета на 2017 год </w:t>
      </w:r>
      <w:r w:rsidRPr="00A644C2">
        <w:rPr>
          <w:sz w:val="28"/>
        </w:rPr>
        <w:t>и на плановый период 2018 и 2019 годов</w:t>
      </w:r>
      <w:r w:rsidRPr="00A644C2">
        <w:rPr>
          <w:sz w:val="28"/>
          <w:szCs w:val="28"/>
        </w:rPr>
        <w:t xml:space="preserve"> согласно </w:t>
      </w:r>
      <w:r w:rsidRPr="00A644C2">
        <w:rPr>
          <w:b/>
          <w:sz w:val="28"/>
          <w:szCs w:val="28"/>
        </w:rPr>
        <w:t>приложению 5</w:t>
      </w:r>
      <w:r w:rsidRPr="00A644C2">
        <w:rPr>
          <w:sz w:val="28"/>
          <w:szCs w:val="28"/>
        </w:rPr>
        <w:t xml:space="preserve"> к настоящему Решению.</w:t>
      </w:r>
    </w:p>
    <w:p w:rsidR="00A644C2" w:rsidRPr="00A644C2" w:rsidRDefault="00A644C2" w:rsidP="00A644C2">
      <w:pPr>
        <w:jc w:val="both"/>
        <w:rPr>
          <w:sz w:val="28"/>
          <w:szCs w:val="28"/>
        </w:rPr>
      </w:pPr>
    </w:p>
    <w:p w:rsidR="00A644C2" w:rsidRPr="00A644C2" w:rsidRDefault="00A644C2" w:rsidP="00A644C2">
      <w:pPr>
        <w:jc w:val="both"/>
        <w:rPr>
          <w:sz w:val="28"/>
          <w:szCs w:val="28"/>
        </w:rPr>
      </w:pPr>
    </w:p>
    <w:p w:rsidR="00A644C2" w:rsidRPr="00A644C2" w:rsidRDefault="00A644C2" w:rsidP="00A644C2">
      <w:pPr>
        <w:autoSpaceDE w:val="0"/>
        <w:autoSpaceDN w:val="0"/>
        <w:adjustRightInd w:val="0"/>
        <w:ind w:left="2160" w:hanging="2160"/>
        <w:rPr>
          <w:b/>
        </w:rPr>
      </w:pPr>
      <w:r w:rsidRPr="00A644C2">
        <w:rPr>
          <w:b/>
        </w:rPr>
        <w:t xml:space="preserve">СТАТЬЯ 9. </w:t>
      </w:r>
      <w:r w:rsidRPr="00A644C2">
        <w:rPr>
          <w:b/>
          <w:bCs/>
          <w:sz w:val="28"/>
          <w:szCs w:val="28"/>
        </w:rPr>
        <w:t xml:space="preserve">Расходы на исполнение публичных нормативных обязательств  в 2017 году </w:t>
      </w:r>
      <w:r w:rsidRPr="00A644C2">
        <w:rPr>
          <w:b/>
          <w:sz w:val="28"/>
        </w:rPr>
        <w:t>и в плановом периоде 2018 и 2019 годов</w:t>
      </w:r>
    </w:p>
    <w:p w:rsidR="00A644C2" w:rsidRPr="00A644C2" w:rsidRDefault="00A644C2" w:rsidP="00A644C2">
      <w:pPr>
        <w:ind w:firstLine="540"/>
        <w:jc w:val="both"/>
        <w:rPr>
          <w:b/>
        </w:rPr>
      </w:pPr>
    </w:p>
    <w:p w:rsidR="00A644C2" w:rsidRPr="00A644C2" w:rsidRDefault="00A644C2" w:rsidP="00A644C2">
      <w:pPr>
        <w:pStyle w:val="1"/>
        <w:ind w:firstLine="567"/>
        <w:jc w:val="both"/>
        <w:rPr>
          <w:rFonts w:ascii="Times New Roman" w:hAnsi="Times New Roman" w:cs="Times New Roman"/>
          <w:szCs w:val="28"/>
        </w:rPr>
      </w:pPr>
      <w:r w:rsidRPr="00A644C2">
        <w:rPr>
          <w:rFonts w:ascii="Times New Roman" w:hAnsi="Times New Roman" w:cs="Times New Roman"/>
          <w:b w:val="0"/>
          <w:szCs w:val="28"/>
        </w:rPr>
        <w:t xml:space="preserve">Утвердить в составе расходов городского бюджета на 2017 год и в плановом периоде 2018 и 2019 годов расходы на исполнение публичных нормативных обязательств согласно </w:t>
      </w:r>
      <w:r w:rsidRPr="00A644C2">
        <w:rPr>
          <w:rFonts w:ascii="Times New Roman" w:hAnsi="Times New Roman" w:cs="Times New Roman"/>
          <w:szCs w:val="28"/>
        </w:rPr>
        <w:t>приложению 6</w:t>
      </w:r>
      <w:r w:rsidRPr="00A644C2">
        <w:rPr>
          <w:rFonts w:ascii="Times New Roman" w:hAnsi="Times New Roman" w:cs="Times New Roman"/>
          <w:b w:val="0"/>
          <w:szCs w:val="28"/>
        </w:rPr>
        <w:t xml:space="preserve"> к настоящему Решению.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jc w:val="both"/>
        <w:rPr>
          <w:b/>
          <w:bCs/>
          <w:sz w:val="28"/>
          <w:szCs w:val="28"/>
        </w:rPr>
      </w:pPr>
      <w:r w:rsidRPr="00A644C2">
        <w:rPr>
          <w:b/>
        </w:rPr>
        <w:t xml:space="preserve">СТАТЬЯ 10. </w:t>
      </w:r>
      <w:r w:rsidRPr="00A644C2">
        <w:rPr>
          <w:b/>
          <w:bCs/>
          <w:sz w:val="28"/>
          <w:szCs w:val="28"/>
        </w:rPr>
        <w:t xml:space="preserve">Особенности заключения договоров, муниципальных </w:t>
      </w:r>
    </w:p>
    <w:p w:rsidR="00A644C2" w:rsidRPr="00A644C2" w:rsidRDefault="00A644C2" w:rsidP="00A644C2">
      <w:pPr>
        <w:jc w:val="both"/>
        <w:rPr>
          <w:b/>
        </w:rPr>
      </w:pPr>
      <w:r w:rsidRPr="00A644C2">
        <w:rPr>
          <w:b/>
          <w:bCs/>
          <w:sz w:val="28"/>
          <w:szCs w:val="28"/>
        </w:rPr>
        <w:tab/>
      </w:r>
      <w:r w:rsidRPr="00A644C2">
        <w:rPr>
          <w:b/>
          <w:bCs/>
          <w:sz w:val="28"/>
          <w:szCs w:val="28"/>
        </w:rPr>
        <w:tab/>
        <w:t xml:space="preserve">контрактов на выполнение работ, оказание услуг в 2017 году 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1)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2)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 законодательством Российской Федерации, законодательством Республики Ингушетия.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2.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3.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бюджета, сверх утвержденных на 2017год лимитов бюджетных обязательств.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</w:p>
    <w:p w:rsidR="00A644C2" w:rsidRPr="00A644C2" w:rsidRDefault="00A644C2" w:rsidP="00A644C2">
      <w:pPr>
        <w:jc w:val="both"/>
        <w:rPr>
          <w:b/>
        </w:rPr>
      </w:pPr>
      <w:r w:rsidRPr="00A644C2">
        <w:rPr>
          <w:b/>
        </w:rPr>
        <w:t xml:space="preserve">СТАТЬЯ 11. </w:t>
      </w:r>
      <w:r w:rsidRPr="00A644C2">
        <w:rPr>
          <w:b/>
          <w:bCs/>
          <w:sz w:val="28"/>
          <w:szCs w:val="28"/>
        </w:rPr>
        <w:t>Сводная бюджетная роспись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ind w:firstLine="709"/>
        <w:jc w:val="both"/>
        <w:rPr>
          <w:sz w:val="28"/>
          <w:szCs w:val="28"/>
        </w:rPr>
      </w:pPr>
      <w:r w:rsidRPr="00A644C2">
        <w:rPr>
          <w:sz w:val="28"/>
          <w:szCs w:val="28"/>
        </w:rPr>
        <w:t xml:space="preserve">Финансовому управлению города Малгобек не позднее 15 дней после утверждения городского бюджета в соответствии со статьей 8 настоящего </w:t>
      </w:r>
      <w:r w:rsidRPr="00A644C2">
        <w:rPr>
          <w:sz w:val="28"/>
          <w:szCs w:val="28"/>
        </w:rPr>
        <w:lastRenderedPageBreak/>
        <w:t>Решения утвердить сводную бюджетную роспись доходов и расходов городского бюджета.</w:t>
      </w:r>
    </w:p>
    <w:p w:rsidR="00A644C2" w:rsidRPr="00A644C2" w:rsidRDefault="00A644C2" w:rsidP="00A644C2">
      <w:pPr>
        <w:ind w:firstLine="567"/>
        <w:jc w:val="both"/>
      </w:pPr>
      <w:r w:rsidRPr="00A644C2">
        <w:t xml:space="preserve">   </w:t>
      </w:r>
    </w:p>
    <w:p w:rsidR="00A644C2" w:rsidRPr="00A644C2" w:rsidRDefault="00A644C2" w:rsidP="00A644C2">
      <w:pPr>
        <w:jc w:val="both"/>
        <w:rPr>
          <w:b/>
          <w:bCs/>
          <w:sz w:val="28"/>
          <w:szCs w:val="28"/>
        </w:rPr>
      </w:pPr>
      <w:r w:rsidRPr="00A644C2">
        <w:rPr>
          <w:b/>
        </w:rPr>
        <w:t xml:space="preserve">СТАТЬЯ 12. </w:t>
      </w:r>
      <w:r w:rsidRPr="00A644C2">
        <w:rPr>
          <w:b/>
          <w:bCs/>
          <w:sz w:val="28"/>
          <w:szCs w:val="28"/>
        </w:rPr>
        <w:t xml:space="preserve">О запрещении    увеличения   численности    муниципальных </w:t>
      </w:r>
    </w:p>
    <w:p w:rsidR="00A644C2" w:rsidRPr="00A644C2" w:rsidRDefault="00A644C2" w:rsidP="00A644C2">
      <w:pPr>
        <w:jc w:val="both"/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ab/>
      </w:r>
      <w:r w:rsidRPr="00A644C2">
        <w:rPr>
          <w:b/>
          <w:bCs/>
          <w:sz w:val="28"/>
          <w:szCs w:val="28"/>
        </w:rPr>
        <w:tab/>
        <w:t xml:space="preserve">служащих, а также работников казенных и бюджетных </w:t>
      </w:r>
    </w:p>
    <w:p w:rsidR="00A644C2" w:rsidRPr="00A644C2" w:rsidRDefault="00A644C2" w:rsidP="00A644C2">
      <w:pPr>
        <w:jc w:val="both"/>
        <w:rPr>
          <w:b/>
        </w:rPr>
      </w:pPr>
      <w:r w:rsidRPr="00A644C2">
        <w:rPr>
          <w:b/>
          <w:bCs/>
          <w:sz w:val="28"/>
          <w:szCs w:val="28"/>
        </w:rPr>
        <w:tab/>
      </w:r>
      <w:r w:rsidRPr="00A644C2">
        <w:rPr>
          <w:b/>
          <w:bCs/>
          <w:sz w:val="28"/>
          <w:szCs w:val="28"/>
        </w:rPr>
        <w:tab/>
        <w:t>учреждений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Городской Совет муниципального образования «Городской округ город Малгобек» и Администрация муниципального образования «Городской округ город Малгобек» не вправе принимать решения, приводящие к увеличению в 2017 году и в плановом периоде 2018 и 2019 годов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A644C2">
        <w:rPr>
          <w:b/>
        </w:rPr>
        <w:t xml:space="preserve">СТАТЬЯ 13. </w:t>
      </w:r>
      <w:r w:rsidRPr="00A644C2">
        <w:rPr>
          <w:b/>
          <w:sz w:val="28"/>
          <w:szCs w:val="28"/>
        </w:rPr>
        <w:t>Особенности исполнения городского бюджета в 2017 году</w:t>
      </w:r>
    </w:p>
    <w:p w:rsidR="00A644C2" w:rsidRPr="00A644C2" w:rsidRDefault="00A644C2" w:rsidP="00A644C2">
      <w:pPr>
        <w:ind w:firstLine="540"/>
        <w:jc w:val="both"/>
        <w:rPr>
          <w:b/>
          <w:sz w:val="28"/>
          <w:szCs w:val="28"/>
        </w:rPr>
      </w:pPr>
    </w:p>
    <w:p w:rsidR="00A644C2" w:rsidRPr="00A644C2" w:rsidRDefault="00A644C2" w:rsidP="00A644C2">
      <w:pPr>
        <w:ind w:firstLine="720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Установить, что:</w:t>
      </w:r>
    </w:p>
    <w:p w:rsidR="00A644C2" w:rsidRPr="00A644C2" w:rsidRDefault="00A644C2" w:rsidP="00A644C2">
      <w:pPr>
        <w:ind w:firstLine="567"/>
        <w:jc w:val="both"/>
        <w:rPr>
          <w:sz w:val="28"/>
          <w:szCs w:val="28"/>
        </w:rPr>
      </w:pPr>
      <w:r w:rsidRPr="00A644C2">
        <w:rPr>
          <w:sz w:val="28"/>
          <w:szCs w:val="28"/>
        </w:rPr>
        <w:t xml:space="preserve">1) остатки целевых средств,  полученные из республиканского бюджета и не использованные в 2016 году, подлежат в полном объеме возврату в республиканский бюджет;  </w:t>
      </w:r>
    </w:p>
    <w:p w:rsidR="00A644C2" w:rsidRPr="00A644C2" w:rsidRDefault="00A644C2" w:rsidP="00A644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A644C2" w:rsidRPr="00A644C2" w:rsidRDefault="00A644C2" w:rsidP="00A644C2">
      <w:pPr>
        <w:ind w:firstLine="720"/>
        <w:jc w:val="both"/>
      </w:pPr>
    </w:p>
    <w:p w:rsidR="00A644C2" w:rsidRPr="00A644C2" w:rsidRDefault="00A644C2" w:rsidP="00A644C2">
      <w:pPr>
        <w:ind w:firstLine="720"/>
        <w:jc w:val="both"/>
      </w:pPr>
    </w:p>
    <w:p w:rsidR="00A644C2" w:rsidRPr="00A644C2" w:rsidRDefault="00A644C2" w:rsidP="00A644C2">
      <w:pPr>
        <w:jc w:val="both"/>
        <w:rPr>
          <w:b/>
          <w:bCs/>
          <w:sz w:val="28"/>
          <w:szCs w:val="28"/>
        </w:rPr>
      </w:pPr>
      <w:r w:rsidRPr="00A644C2">
        <w:rPr>
          <w:b/>
        </w:rPr>
        <w:t xml:space="preserve">СТАТЬЯ 14. </w:t>
      </w:r>
      <w:r w:rsidRPr="00A644C2">
        <w:rPr>
          <w:b/>
          <w:bCs/>
          <w:sz w:val="28"/>
          <w:szCs w:val="28"/>
        </w:rPr>
        <w:t xml:space="preserve">О запрещении принятии  решений  по  увеличению расходов </w:t>
      </w:r>
    </w:p>
    <w:p w:rsidR="00A644C2" w:rsidRPr="00A644C2" w:rsidRDefault="00A644C2" w:rsidP="00A644C2">
      <w:pPr>
        <w:jc w:val="both"/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ab/>
      </w:r>
      <w:r w:rsidRPr="00A644C2">
        <w:rPr>
          <w:b/>
          <w:bCs/>
          <w:sz w:val="28"/>
          <w:szCs w:val="28"/>
        </w:rPr>
        <w:tab/>
        <w:t>городского бюджета</w:t>
      </w:r>
    </w:p>
    <w:p w:rsidR="00A644C2" w:rsidRPr="00A644C2" w:rsidRDefault="00A644C2" w:rsidP="00A644C2">
      <w:pPr>
        <w:jc w:val="both"/>
        <w:rPr>
          <w:sz w:val="28"/>
          <w:szCs w:val="28"/>
        </w:rPr>
      </w:pPr>
    </w:p>
    <w:p w:rsidR="00A644C2" w:rsidRPr="00A644C2" w:rsidRDefault="00A644C2" w:rsidP="00A644C2">
      <w:pPr>
        <w:ind w:firstLine="540"/>
        <w:jc w:val="both"/>
        <w:rPr>
          <w:b/>
        </w:rPr>
      </w:pPr>
      <w:r w:rsidRPr="00A644C2">
        <w:rPr>
          <w:sz w:val="28"/>
          <w:szCs w:val="28"/>
        </w:rPr>
        <w:t>Администрация муниципального образования «Городской округ город Малгобек» не вправе принимать решения, приводящие к увеличению расходов 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Малгобек» «О бюджете городского округа города Малгобек на 2017 год и на плановый период 2018 и 2019 годов», определяющих источник финансирования дополнительных расходов из городского бюджета или снижение доходов.</w:t>
      </w:r>
    </w:p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jc w:val="both"/>
        <w:rPr>
          <w:b/>
          <w:sz w:val="28"/>
          <w:szCs w:val="28"/>
        </w:rPr>
      </w:pPr>
      <w:r w:rsidRPr="00A644C2">
        <w:rPr>
          <w:b/>
        </w:rPr>
        <w:t xml:space="preserve">СТАТЬЯ 15. </w:t>
      </w:r>
      <w:r w:rsidRPr="00A644C2">
        <w:rPr>
          <w:b/>
          <w:sz w:val="28"/>
          <w:szCs w:val="28"/>
        </w:rPr>
        <w:t>Открытие счетов</w:t>
      </w:r>
    </w:p>
    <w:p w:rsidR="00A644C2" w:rsidRPr="00A644C2" w:rsidRDefault="00A644C2" w:rsidP="00A644C2">
      <w:pPr>
        <w:jc w:val="both"/>
        <w:rPr>
          <w:sz w:val="28"/>
          <w:szCs w:val="28"/>
        </w:rPr>
      </w:pPr>
    </w:p>
    <w:p w:rsidR="00A644C2" w:rsidRPr="00A644C2" w:rsidRDefault="00A644C2" w:rsidP="00A644C2">
      <w:pPr>
        <w:ind w:firstLine="540"/>
        <w:jc w:val="both"/>
        <w:rPr>
          <w:sz w:val="28"/>
          <w:szCs w:val="28"/>
        </w:rPr>
      </w:pPr>
      <w:r w:rsidRPr="00A644C2">
        <w:rPr>
          <w:sz w:val="28"/>
          <w:szCs w:val="28"/>
        </w:rPr>
        <w:lastRenderedPageBreak/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A644C2" w:rsidRPr="00A644C2" w:rsidRDefault="00A644C2" w:rsidP="00A644C2">
      <w:pPr>
        <w:ind w:firstLine="540"/>
        <w:jc w:val="both"/>
        <w:rPr>
          <w:sz w:val="28"/>
          <w:szCs w:val="28"/>
        </w:rPr>
      </w:pPr>
    </w:p>
    <w:p w:rsidR="00A644C2" w:rsidRPr="00A644C2" w:rsidRDefault="00A644C2" w:rsidP="00A644C2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A644C2">
        <w:rPr>
          <w:b/>
        </w:rPr>
        <w:t>СТАТЬЯ 16</w:t>
      </w:r>
      <w:r w:rsidRPr="00A644C2">
        <w:rPr>
          <w:b/>
          <w:sz w:val="28"/>
          <w:szCs w:val="28"/>
        </w:rPr>
        <w:t xml:space="preserve">. Об ответственности за ненадлежащее исполнение настоящего </w:t>
      </w:r>
    </w:p>
    <w:p w:rsidR="00A644C2" w:rsidRPr="00A644C2" w:rsidRDefault="00A644C2" w:rsidP="00A644C2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  <w:r w:rsidRPr="00A644C2">
        <w:rPr>
          <w:b/>
          <w:sz w:val="28"/>
          <w:szCs w:val="28"/>
        </w:rPr>
        <w:tab/>
      </w:r>
      <w:r w:rsidRPr="00A644C2">
        <w:rPr>
          <w:b/>
          <w:sz w:val="28"/>
          <w:szCs w:val="28"/>
        </w:rPr>
        <w:tab/>
        <w:t>Решения</w:t>
      </w:r>
    </w:p>
    <w:p w:rsidR="00A644C2" w:rsidRPr="00A644C2" w:rsidRDefault="00A644C2" w:rsidP="00A644C2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  <w:sz w:val="28"/>
          <w:szCs w:val="28"/>
        </w:rPr>
      </w:pPr>
    </w:p>
    <w:p w:rsidR="00A644C2" w:rsidRPr="00A644C2" w:rsidRDefault="00A644C2" w:rsidP="00A644C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A644C2" w:rsidRPr="00A644C2" w:rsidRDefault="00A644C2" w:rsidP="00A644C2"/>
    <w:p w:rsidR="00A644C2" w:rsidRPr="00A644C2" w:rsidRDefault="00A644C2" w:rsidP="00A644C2">
      <w:pPr>
        <w:jc w:val="both"/>
        <w:rPr>
          <w:b/>
        </w:rPr>
      </w:pPr>
    </w:p>
    <w:p w:rsidR="00A644C2" w:rsidRPr="00A644C2" w:rsidRDefault="00A644C2" w:rsidP="00A644C2">
      <w:pPr>
        <w:jc w:val="both"/>
        <w:rPr>
          <w:b/>
        </w:rPr>
      </w:pPr>
      <w:r w:rsidRPr="00A644C2">
        <w:rPr>
          <w:b/>
        </w:rPr>
        <w:t xml:space="preserve">СТАТЬЯ 17. </w:t>
      </w:r>
      <w:r w:rsidRPr="00A644C2">
        <w:rPr>
          <w:b/>
          <w:bCs/>
          <w:sz w:val="28"/>
          <w:szCs w:val="28"/>
        </w:rPr>
        <w:t>Вступление  в силу настоящего Решения</w:t>
      </w:r>
    </w:p>
    <w:p w:rsidR="00A644C2" w:rsidRPr="00A644C2" w:rsidRDefault="00A644C2" w:rsidP="00A644C2">
      <w:pPr>
        <w:ind w:firstLine="708"/>
        <w:jc w:val="both"/>
        <w:rPr>
          <w:sz w:val="28"/>
          <w:szCs w:val="28"/>
        </w:rPr>
      </w:pPr>
    </w:p>
    <w:p w:rsidR="00A644C2" w:rsidRPr="00A644C2" w:rsidRDefault="00A644C2" w:rsidP="00A644C2">
      <w:pPr>
        <w:ind w:firstLine="708"/>
        <w:jc w:val="both"/>
        <w:rPr>
          <w:sz w:val="28"/>
          <w:szCs w:val="28"/>
        </w:rPr>
      </w:pPr>
      <w:r w:rsidRPr="00A644C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644C2" w:rsidRPr="00A644C2" w:rsidRDefault="00A644C2" w:rsidP="00A644C2">
      <w:pPr>
        <w:ind w:firstLine="567"/>
        <w:jc w:val="both"/>
      </w:pP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Председатель Городского Совета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МО «Городской округ город Малгобек»     _____________ Мамилов Ш. С.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Глава муниципального образования</w:t>
      </w:r>
    </w:p>
    <w:p w:rsidR="00477EE6" w:rsidRPr="00A644C2" w:rsidRDefault="00477EE6" w:rsidP="00477EE6">
      <w:pPr>
        <w:rPr>
          <w:b/>
          <w:bCs/>
          <w:sz w:val="28"/>
          <w:szCs w:val="28"/>
        </w:rPr>
      </w:pPr>
      <w:r w:rsidRPr="00A644C2">
        <w:rPr>
          <w:b/>
          <w:bCs/>
          <w:sz w:val="28"/>
          <w:szCs w:val="28"/>
        </w:rPr>
        <w:t>«Городской округ город Малгобек»             _____________ Евлоев М. Н.</w:t>
      </w:r>
    </w:p>
    <w:p w:rsidR="00F21359" w:rsidRDefault="00F21359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A644C2">
      <w:pPr>
        <w:ind w:left="4820" w:firstLine="56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 1</w:t>
      </w:r>
    </w:p>
    <w:p w:rsidR="00A644C2" w:rsidRDefault="00A644C2" w:rsidP="00A644C2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«О бюджете муниципального</w:t>
      </w:r>
    </w:p>
    <w:p w:rsidR="00A644C2" w:rsidRDefault="00A644C2" w:rsidP="00A644C2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 «Городской округ город </w:t>
      </w:r>
    </w:p>
    <w:p w:rsidR="00A644C2" w:rsidRDefault="00A644C2" w:rsidP="00A644C2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Малгобек  на 2017 год и на</w:t>
      </w:r>
    </w:p>
    <w:p w:rsidR="00A644C2" w:rsidRDefault="00A644C2" w:rsidP="00A644C2">
      <w:pPr>
        <w:tabs>
          <w:tab w:val="left" w:pos="8505"/>
        </w:tabs>
        <w:ind w:left="142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 плановый период 2018 и 2019 годов»</w:t>
      </w:r>
    </w:p>
    <w:p w:rsidR="00A644C2" w:rsidRDefault="00A644C2" w:rsidP="00A644C2">
      <w:pPr>
        <w:ind w:left="5812"/>
        <w:jc w:val="center"/>
        <w:rPr>
          <w:rFonts w:ascii="Calibri" w:hAnsi="Calibri" w:cs="Calibri"/>
          <w:sz w:val="21"/>
          <w:szCs w:val="21"/>
        </w:rPr>
      </w:pPr>
    </w:p>
    <w:p w:rsidR="00A644C2" w:rsidRDefault="00A644C2" w:rsidP="00A644C2">
      <w:pPr>
        <w:ind w:firstLine="8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НОРМАТИВЫ ОТЧИСЛЕНИЙ ОТ УПЛАТЫ НАЛОГОВ, ПОШЛИН, СБОРОВ</w:t>
      </w:r>
    </w:p>
    <w:p w:rsidR="00A644C2" w:rsidRDefault="00A644C2" w:rsidP="00A644C2">
      <w:pPr>
        <w:jc w:val="center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</w:rPr>
        <w:t>И ИНЫХ ПЛАТЕЖЕЙ В  БЮДЖЕТ  МУНИЦИПАЛЬНОГО ОБРАЗОВАНИЯ «ГОРОДСКОЙ ОКРУГ ГОРОД МАЛГОБЕК» НА 2017 ГОД  И НА ПЛАНОВЫЙ ПЕРИОД 2018 И 2019 ГОДОВ</w:t>
      </w:r>
    </w:p>
    <w:p w:rsidR="00A644C2" w:rsidRDefault="00A644C2" w:rsidP="00A644C2">
      <w:pPr>
        <w:jc w:val="center"/>
        <w:rPr>
          <w:rFonts w:ascii="Calibri" w:hAnsi="Calibri" w:cs="Calibri"/>
          <w:b/>
          <w:sz w:val="19"/>
          <w:szCs w:val="19"/>
        </w:rPr>
      </w:pPr>
    </w:p>
    <w:tbl>
      <w:tblPr>
        <w:tblW w:w="10610" w:type="dxa"/>
        <w:tblInd w:w="-1117" w:type="dxa"/>
        <w:tblLayout w:type="fixed"/>
        <w:tblLook w:val="0000" w:firstRow="0" w:lastRow="0" w:firstColumn="0" w:lastColumn="0" w:noHBand="0" w:noVBand="0"/>
      </w:tblPr>
      <w:tblGrid>
        <w:gridCol w:w="2505"/>
        <w:gridCol w:w="6568"/>
        <w:gridCol w:w="1537"/>
      </w:tblGrid>
      <w:tr w:rsidR="00A644C2" w:rsidTr="00F33950">
        <w:trPr>
          <w:cantSplit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Код бюджетной классификации Российской Федерации 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Наименование налога (сбора)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  Нормативы                  распределения </w:t>
            </w:r>
          </w:p>
        </w:tc>
      </w:tr>
      <w:tr w:rsidR="00A644C2" w:rsidTr="00F33950">
        <w:trPr>
          <w:cantSplit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2" w:rsidRDefault="00A644C2" w:rsidP="000F7302">
            <w:pPr>
              <w:snapToGrid w:val="0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6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C2" w:rsidRDefault="00A644C2" w:rsidP="000F7302">
            <w:pPr>
              <w:snapToGrid w:val="0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ind w:left="-108" w:right="40"/>
              <w:rPr>
                <w:rFonts w:ascii="Calibri" w:hAnsi="Calibri" w:cs="Calibri"/>
                <w:b w:val="0"/>
                <w:sz w:val="19"/>
                <w:szCs w:val="19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1 00 00000 00 0000 000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НАЛОГОВЫЕ И НЕНАЛОГОВЫЕ 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НАЛОГИ НА ПРИБЫЛЬ, 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1 01 02000 01 0000 110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 на доходы физических лиц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1 01 02010 01 0000 110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  <w:bookmarkStart w:id="0" w:name="_GoBack"/>
            <w:bookmarkEnd w:id="0"/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1 01 02030 01 0000 110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13D84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466843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3</w:t>
            </w: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A644C2" w:rsidRPr="003E5EC0" w:rsidTr="00F33950">
        <w:trPr>
          <w:trHeight w:val="154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67261E">
              <w:rPr>
                <w:rFonts w:ascii="Calibri" w:hAnsi="Calibri" w:cs="Calibri"/>
                <w:sz w:val="22"/>
                <w:szCs w:val="22"/>
              </w:rPr>
              <w:t>1 01 02040 01 0000 110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7261E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 w:rsidRPr="0067261E">
              <w:rPr>
                <w:rFonts w:ascii="Calibri" w:hAnsi="Calibri" w:cs="Calibri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67261E"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 w:rsidRPr="0067261E">
              <w:rPr>
                <w:rFonts w:ascii="Calibri" w:hAnsi="Calibri" w:cs="Calibri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34</w:t>
            </w:r>
          </w:p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</w:p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</w:p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</w:p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</w:p>
          <w:p w:rsidR="00A644C2" w:rsidRPr="0067261E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644C2" w:rsidTr="00F33950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13D84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13D84">
              <w:rPr>
                <w:rFonts w:ascii="Calibri" w:hAnsi="Calibri" w:cs="Calibri"/>
                <w:sz w:val="22"/>
                <w:szCs w:val="22"/>
              </w:rPr>
              <w:t>103 000 00 00 0000 000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13D84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13D84">
              <w:rPr>
                <w:rFonts w:ascii="Calibri" w:hAnsi="Calibri" w:cs="Calibri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</w:p>
        </w:tc>
      </w:tr>
      <w:tr w:rsidR="00A644C2" w:rsidTr="00F33950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BA3F7D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BA3F7D">
              <w:rPr>
                <w:rFonts w:ascii="Calibri" w:hAnsi="Calibri" w:cs="Calibri"/>
                <w:sz w:val="22"/>
                <w:szCs w:val="22"/>
              </w:rPr>
              <w:t xml:space="preserve">103 </w:t>
            </w:r>
            <w:r>
              <w:rPr>
                <w:rFonts w:ascii="Calibri" w:hAnsi="Calibri" w:cs="Calibri"/>
                <w:sz w:val="22"/>
                <w:szCs w:val="22"/>
              </w:rPr>
              <w:t>02230 01 0000 110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11,6</w:t>
            </w:r>
          </w:p>
        </w:tc>
      </w:tr>
      <w:tr w:rsidR="00A644C2" w:rsidTr="00F33950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BA3F7D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103 02240 01 0000 110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11,6</w:t>
            </w:r>
          </w:p>
        </w:tc>
      </w:tr>
      <w:tr w:rsidR="00A644C2" w:rsidTr="00F33950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103 02250 01 0000 110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7616B9" w:rsidRDefault="00A644C2" w:rsidP="000F73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11,6</w:t>
            </w:r>
          </w:p>
        </w:tc>
      </w:tr>
      <w:tr w:rsidR="00A644C2" w:rsidTr="00F33950">
        <w:trPr>
          <w:trHeight w:val="44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103 02260 01 0000 110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11,6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НАЛОГИ НА СОВОКУПНЫЙ ДОХОД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1 05 02000 02 0000 110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1 05 02010 02 0000 110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1 05 02020 02 0000 110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90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1 05 03000 01 0000 110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Единый сельскохозяйственный налог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rPr>
          <w:trHeight w:val="70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1 05 03020 01 0000 110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60</w:t>
            </w:r>
          </w:p>
        </w:tc>
      </w:tr>
      <w:tr w:rsidR="00A644C2" w:rsidTr="00F33950">
        <w:trPr>
          <w:trHeight w:val="706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AD2D2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AD2D22">
              <w:rPr>
                <w:rFonts w:ascii="Calibri" w:hAnsi="Calibri" w:cs="Calibri"/>
                <w:sz w:val="22"/>
                <w:szCs w:val="22"/>
              </w:rPr>
              <w:t>1 05 04010 02 0000 110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1 06 00000 00 0000 000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НАЛОГИ НА ИМУЩЕСТВО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1 06 01020 04 0000 110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2C79EB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2C79EB">
              <w:rPr>
                <w:sz w:val="22"/>
                <w:szCs w:val="22"/>
              </w:rPr>
              <w:t>1 06 06032 04 0000 110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C79E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2C79EB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2C79EB">
              <w:rPr>
                <w:sz w:val="22"/>
                <w:szCs w:val="22"/>
              </w:rPr>
              <w:t xml:space="preserve">1 06 06042 </w:t>
            </w:r>
            <w:r>
              <w:rPr>
                <w:sz w:val="22"/>
                <w:szCs w:val="22"/>
              </w:rPr>
              <w:t>04</w:t>
            </w:r>
            <w:r w:rsidRPr="002C79E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ind w:right="-486"/>
              <w:rPr>
                <w:rFonts w:ascii="Calibri" w:hAnsi="Calibri" w:cs="Calibri"/>
                <w:b w:val="0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1 08 00000 00 0000 000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ГОСУДАРСТВЕННАЯ ПОШЛИНА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color w:val="00000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1 08 03010 01 0000 110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Государственная пошлина по делам, рассматриваемым в судах общей юрисдикции, мировыми судьями (за исключением Верховного  Суда  Российской Федерации)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1 08 07150 01 0000 110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A108EA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A108EA">
              <w:rPr>
                <w:sz w:val="22"/>
                <w:szCs w:val="22"/>
              </w:rPr>
              <w:t>1 08 07173 01 0000 110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E1F26" w:rsidRDefault="00A644C2" w:rsidP="000F73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6E1F26">
              <w:rPr>
                <w:rFonts w:ascii="Calibri" w:hAnsi="Calibri" w:cs="Calibri"/>
                <w:sz w:val="22"/>
                <w:szCs w:val="22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823775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 w:rsidRPr="00823775">
              <w:rPr>
                <w:rFonts w:ascii="Calibri" w:hAnsi="Calibri" w:cs="Calibri"/>
                <w:sz w:val="22"/>
                <w:szCs w:val="22"/>
              </w:rPr>
              <w:t>1 09 00000 00 0000 000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823775" w:rsidRDefault="00A644C2" w:rsidP="000F7302">
            <w:pPr>
              <w:pStyle w:val="ad"/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823775">
              <w:rPr>
                <w:rFonts w:ascii="Calibri" w:hAnsi="Calibri" w:cs="Calibri"/>
                <w:sz w:val="22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1 09 04052 04 0000 110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Земельный налог (по обязательствам, возникшим до 1 января 2006 года), мобилизующие на территориях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Налог на рекламу, мобилизуюемый на территориях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1 09 0704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Лицензионный сбор за право торговли спиртными напитками, мобилизуемые на территориях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1 09 0705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04 0000 110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BB31CD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BB31CD">
              <w:rPr>
                <w:sz w:val="22"/>
                <w:szCs w:val="22"/>
              </w:rPr>
              <w:t>1 09 06043 02 0000 110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RPr="00C14749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C14749" w:rsidRDefault="00A644C2" w:rsidP="000F7302">
            <w:pPr>
              <w:pStyle w:val="ad"/>
              <w:rPr>
                <w:rFonts w:ascii="Calibri" w:hAnsi="Calibri" w:cs="Calibri"/>
                <w:b w:val="0"/>
                <w:color w:val="000000"/>
                <w:sz w:val="22"/>
              </w:rPr>
            </w:pPr>
            <w:r w:rsidRPr="00C14749">
              <w:rPr>
                <w:rFonts w:ascii="Calibri" w:hAnsi="Calibri" w:cs="Calibri"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C14749" w:rsidRDefault="00A644C2" w:rsidP="000F7302">
            <w:pPr>
              <w:pStyle w:val="ad"/>
              <w:jc w:val="both"/>
              <w:rPr>
                <w:rFonts w:ascii="Calibri" w:hAnsi="Calibri" w:cs="Calibri"/>
                <w:b w:val="0"/>
                <w:color w:val="000000"/>
                <w:sz w:val="24"/>
              </w:rPr>
            </w:pPr>
            <w:r w:rsidRPr="00C14749">
              <w:rPr>
                <w:rFonts w:ascii="Calibri" w:hAnsi="Calibri" w:cs="Calibri"/>
                <w:color w:val="000000"/>
                <w:sz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C14749" w:rsidRDefault="00A644C2" w:rsidP="000F7302">
            <w:pPr>
              <w:pStyle w:val="ad"/>
              <w:rPr>
                <w:rFonts w:ascii="Calibri" w:hAnsi="Calibri" w:cs="Calibri"/>
                <w:b w:val="0"/>
                <w:color w:val="00000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1 11 01040 04 0000 120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в виде прибыли, приходящейся на доли в уставных (складочных) 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1 11 02032 04 0000 120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1 11 02084 04 0000 120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1 11 03040 04 0000 120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1 11 05012 04 0000 120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1 11 05024 04 0000 120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rPr>
          <w:trHeight w:hRule="exact" w:val="2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1 11 05025 05 0000 120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Доходы, получаемые в виде арендной платы, а также средства о продажи права на заключение договоров аренды за земли, нах-ся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1 11 05034 04 0000 120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бюджетных и</w:t>
            </w:r>
            <w:r>
              <w:rPr>
                <w:rFonts w:ascii="Calibri" w:hAnsi="Calibri" w:cs="Calibri"/>
                <w:sz w:val="22"/>
              </w:rPr>
              <w:t xml:space="preserve"> муниципальных автономных учреждений)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1 11 07014 04 0000 120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1 11 08040 04 0000 120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бюджетных и</w:t>
            </w:r>
            <w:r>
              <w:rPr>
                <w:rFonts w:ascii="Calibri" w:hAnsi="Calibri" w:cs="Calibri"/>
                <w:sz w:val="22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11 09024  04 0000  120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распоряжения правами на результаты научно-технической деятельности, находящимися в собственности  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11 09034  04 0000  120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эксплуатации и использования имущества, автомобильных дорог, находящихся в собственности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11 09044  04 0000  120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Прочие поступления от использования имущества, находящегося в собственности субъектов </w:t>
            </w:r>
            <w:r>
              <w:rPr>
                <w:rFonts w:ascii="Calibri" w:hAnsi="Calibri" w:cs="Calibri"/>
                <w:sz w:val="22"/>
                <w:szCs w:val="22"/>
              </w:rPr>
              <w:t>городских округов (за исключением имущества муниципальных бюджетных и</w:t>
            </w:r>
            <w:r>
              <w:rPr>
                <w:rFonts w:ascii="Calibri" w:hAnsi="Calibri" w:cs="Calibri"/>
                <w:sz w:val="22"/>
              </w:rPr>
              <w:t xml:space="preserve"> автономных, а также имущества муниципальных унитарных предприятий, в том числе казенных)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1 12 01000 01 0000 120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9445B5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 w:rsidRPr="009445B5">
              <w:rPr>
                <w:rFonts w:ascii="Calibri" w:hAnsi="Calibri" w:cs="Calibri"/>
                <w:sz w:val="24"/>
              </w:rPr>
              <w:t>55</w:t>
            </w:r>
          </w:p>
        </w:tc>
      </w:tr>
      <w:tr w:rsidR="00A644C2" w:rsidTr="00F33950">
        <w:trPr>
          <w:trHeight w:val="465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1 12 01010 01 0000 120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55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1 12 01050 01 0000 120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55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1 12 05040 04 0000 120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Плата за пользование водными объектами, находящимися в собственности городских округов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1 13 00000 00 0000 000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1 13 01994 04 0000 130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1 14 01040 04 0000 410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продажи квартир,  находящихся в собственности 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1 14 02042 04 0000 410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1 14 020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3 04 0000 410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1 14 03040 04 0000 440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1 14 04040 04 0000 420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ШТРАФЫ, САНКЦИИ, ВОЗМЕЩЕНИЕ УЩЕРБА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snapToGrid w:val="0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1 16 03010 01 0000 140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 пунктами 1 и 2 статьи 120, статьями 125, 126, 128, 129, 129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 132, 133, 134, 135, 135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1 16 03030 06 0000 140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50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1 16 06000 01 06000 140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1 16 18040 04 0000 140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бюджетного законодательства (в части  бюджетов городских округов)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1 16 21040 04 0000 140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и иные суммы, взыскиваемые с лиц,  виновных в совершении преступлений и в возмещение ущерба имуществу, зачисляемые в бюджеты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1 16 23041 04 0000 140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Доходы от возмещения ущерба при возникновении страховых случаев, когда выгодоприобретателями по договорам </w:t>
            </w:r>
            <w:r>
              <w:rPr>
                <w:rFonts w:ascii="Calibri" w:hAnsi="Calibri" w:cs="Calibri"/>
                <w:sz w:val="22"/>
              </w:rPr>
              <w:lastRenderedPageBreak/>
              <w:t xml:space="preserve">страхования выступают получатели средств бюджетов городских округов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lastRenderedPageBreak/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1 16 25010 01 0000 140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1 16 25020 01 0000 140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1 16 25030 01 0000 140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Российской Федерации  об охране и использовании животного мира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1 16 25040 01 0000 140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 Российской Федерации  об экологической экспертизе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1 16 25050 01 0000 140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1 16 25060 01 0000 140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нарушение земельного законодательства Российской Федерации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1 16 25084 04 0000 140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Денежные взыскания (штрафы) за нарушение водного законодательства, установленное на водных объектах, находящихся  в собственности городских округов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1 16 28000 01 0000 140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1 16 30030 01 0000 140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13D84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1 16 33040 04 0000 140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9445B5" w:rsidRDefault="00A644C2" w:rsidP="000F7302">
            <w:pPr>
              <w:pStyle w:val="ConsPlusNormal"/>
              <w:jc w:val="both"/>
              <w:rPr>
                <w:sz w:val="22"/>
                <w:szCs w:val="22"/>
              </w:rPr>
            </w:pPr>
            <w:r w:rsidRPr="009445B5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1 16 90040 04 0000 140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 xml:space="preserve"> 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1 17 00000 00 0000 000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НЕНАЛОГОВЫЕ ДОХОДЫ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b w:val="0"/>
                <w:sz w:val="24"/>
              </w:rPr>
            </w:pP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1 17 01040 04 0000 180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  <w:tr w:rsidR="00A644C2" w:rsidTr="00F33950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1 17 05040 04 0000 180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2"/>
              </w:rPr>
              <w:t>Прочие неналоговые доходы бюджетов городских округов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</w:pPr>
            <w:r>
              <w:rPr>
                <w:rFonts w:ascii="Calibri" w:hAnsi="Calibri" w:cs="Calibri"/>
                <w:sz w:val="24"/>
              </w:rPr>
              <w:t>100</w:t>
            </w:r>
          </w:p>
        </w:tc>
      </w:tr>
    </w:tbl>
    <w:p w:rsidR="00A644C2" w:rsidRDefault="00A644C2" w:rsidP="00A644C2"/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</w:pPr>
    </w:p>
    <w:p w:rsidR="00A644C2" w:rsidRDefault="00A644C2" w:rsidP="00477EE6">
      <w:pPr>
        <w:spacing w:line="360" w:lineRule="auto"/>
        <w:ind w:left="709"/>
        <w:jc w:val="both"/>
        <w:sectPr w:rsidR="00A644C2" w:rsidSect="00EE79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89" w:right="851" w:bottom="295" w:left="1701" w:header="709" w:footer="709" w:gutter="0"/>
          <w:cols w:space="708"/>
          <w:titlePg/>
          <w:docGrid w:linePitch="360"/>
        </w:sectPr>
      </w:pPr>
    </w:p>
    <w:p w:rsidR="00A644C2" w:rsidRDefault="00A644C2" w:rsidP="00A644C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752A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sz w:val="22"/>
          <w:szCs w:val="22"/>
        </w:rPr>
        <w:t>Приложение № 2</w:t>
      </w:r>
    </w:p>
    <w:p w:rsidR="00A644C2" w:rsidRDefault="00A644C2" w:rsidP="00A644C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к Решению « О бюджете городского </w:t>
      </w:r>
    </w:p>
    <w:p w:rsidR="00A644C2" w:rsidRDefault="00A644C2" w:rsidP="00A644C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округа г. Малгобек на 2017 год и на </w:t>
      </w:r>
    </w:p>
    <w:p w:rsidR="00A644C2" w:rsidRDefault="00A644C2" w:rsidP="00A644C2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плановый период 2018 и 2019 годов»</w:t>
      </w:r>
      <w:r>
        <w:rPr>
          <w:rFonts w:ascii="Calibri" w:hAnsi="Calibri" w:cs="Calibri"/>
        </w:rPr>
        <w:t xml:space="preserve"> </w:t>
      </w:r>
    </w:p>
    <w:p w:rsidR="00A644C2" w:rsidRDefault="00A644C2" w:rsidP="00A644C2">
      <w:pPr>
        <w:tabs>
          <w:tab w:val="left" w:pos="3945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Администраторы доходов бюджета города Малгобек на 2017 год</w:t>
      </w:r>
    </w:p>
    <w:p w:rsidR="00A644C2" w:rsidRPr="00A644C2" w:rsidRDefault="00A644C2" w:rsidP="00A644C2">
      <w:pPr>
        <w:tabs>
          <w:tab w:val="left" w:pos="3945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 плановый период 2018 и 2019 годов</w:t>
      </w:r>
    </w:p>
    <w:tbl>
      <w:tblPr>
        <w:tblW w:w="29233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979"/>
        <w:gridCol w:w="2443"/>
        <w:gridCol w:w="12049"/>
        <w:gridCol w:w="6798"/>
        <w:gridCol w:w="6964"/>
      </w:tblGrid>
      <w:tr w:rsidR="00A644C2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D6B29" w:rsidRDefault="00A644C2" w:rsidP="000F7302">
            <w:pPr>
              <w:tabs>
                <w:tab w:val="left" w:pos="394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6B29">
              <w:rPr>
                <w:rFonts w:ascii="Calibri" w:hAnsi="Calibri" w:cs="Calibri"/>
                <w:b/>
                <w:sz w:val="28"/>
                <w:szCs w:val="28"/>
              </w:rPr>
              <w:t>Код главы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D6B29" w:rsidRDefault="00A644C2" w:rsidP="000F7302">
            <w:pPr>
              <w:tabs>
                <w:tab w:val="left" w:pos="1200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6B29">
              <w:rPr>
                <w:rFonts w:ascii="Calibri" w:hAnsi="Calibri" w:cs="Calibri"/>
                <w:b/>
                <w:sz w:val="28"/>
                <w:szCs w:val="28"/>
              </w:rPr>
              <w:t>Код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FD6B29" w:rsidRDefault="00A644C2" w:rsidP="000F7302">
            <w:pPr>
              <w:tabs>
                <w:tab w:val="left" w:pos="256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6B29">
              <w:rPr>
                <w:rFonts w:ascii="Calibri" w:hAnsi="Calibri" w:cs="Calibri"/>
                <w:b/>
                <w:sz w:val="28"/>
                <w:szCs w:val="28"/>
              </w:rPr>
              <w:t>Наименование</w:t>
            </w:r>
          </w:p>
          <w:p w:rsidR="00A644C2" w:rsidRPr="00FD6B29" w:rsidRDefault="00A644C2" w:rsidP="000F7302">
            <w:pPr>
              <w:tabs>
                <w:tab w:val="left" w:pos="394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налоговой службы России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1 01 02000 01 0000 110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color w:val="00000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1 01 02030 01 0000 110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1 01 02040 01 0000 110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0F7302" w:rsidRDefault="00A644C2" w:rsidP="000F7302">
            <w:pPr>
              <w:pStyle w:val="ad"/>
              <w:rPr>
                <w:sz w:val="21"/>
                <w:szCs w:val="21"/>
              </w:rPr>
            </w:pPr>
            <w:r w:rsidRPr="000F7302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F7302">
              <w:rPr>
                <w:sz w:val="21"/>
                <w:szCs w:val="21"/>
                <w:vertAlign w:val="superscript"/>
              </w:rPr>
              <w:t>1</w:t>
            </w:r>
            <w:r w:rsidRPr="000F7302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1 05 02000 02 0000 110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1 05 02010 02 0000 110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1 05 02020 02 0000 110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1 05 03000 01 0000 110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1 05 03010 01 0000 110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A644C2" w:rsidRPr="00604DC4" w:rsidTr="00C579FA">
        <w:trPr>
          <w:gridAfter w:val="2"/>
          <w:wAfter w:w="13762" w:type="dxa"/>
          <w:trHeight w:val="40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1 05 03020 01 0000 110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color w:val="00000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1 06 01000 00 0000 110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color w:val="00000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1 06 01020 04 0000 110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1 06 06012 04 0000 110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1 06 06022 04 0000 110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налог, взимаемый по ставкам, установленным в соответствии с 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1 08 03010 01 0000 110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1 09 04050 00 0000 110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1 09 04052 04 0000 110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1 16 03010 01 0000 140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>, пунктами 1 и 2 статьи 120, статьями 125, 126, 128, 129, 129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>, 132, 133, 134, 135, 135</w:t>
            </w:r>
            <w:r w:rsidRPr="00604DC4">
              <w:rPr>
                <w:sz w:val="22"/>
                <w:szCs w:val="22"/>
                <w:vertAlign w:val="superscript"/>
              </w:rPr>
              <w:t>1</w:t>
            </w:r>
            <w:r w:rsidRPr="00604DC4">
              <w:rPr>
                <w:sz w:val="22"/>
                <w:szCs w:val="22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1 16 03030 01 0000 140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1 16 06000 01 0000 140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1 16 06000 01 0000 140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b w:val="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Министерство внутренних дел Республики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103 02230 01 0000 110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5640D4" w:rsidRDefault="00A644C2" w:rsidP="000F7302">
            <w:pPr>
              <w:tabs>
                <w:tab w:val="left" w:pos="3945"/>
              </w:tabs>
            </w:pPr>
            <w:r w:rsidRPr="005640D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103 02240 01 0000 110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color w:val="000000"/>
              </w:rPr>
            </w:pPr>
            <w:r w:rsidRPr="005640D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103 02250 01 0000 110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color w:val="000000"/>
              </w:rPr>
            </w:pPr>
            <w:r w:rsidRPr="005640D4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103 02260 01 0000 110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color w:val="000000"/>
              </w:rPr>
            </w:pPr>
            <w:r w:rsidRPr="005640D4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644C2" w:rsidRPr="00A22B1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A22B1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муниципального образования «Городской округ город Малгобек»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1 11 01040 04 0000 120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в виде прибыли, приходящейся на доли в уставных (складочных) 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1 11 02032 04 0000 120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1 11 02084 04 0000 120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1 11 05010 0</w:t>
            </w:r>
            <w:r w:rsidRPr="00604DC4">
              <w:rPr>
                <w:sz w:val="22"/>
                <w:szCs w:val="22"/>
                <w:lang w:val="en-US"/>
              </w:rPr>
              <w:t>0</w:t>
            </w:r>
            <w:r w:rsidRPr="00604DC4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1 11 05012 04 0000 120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1 11 05020 00 0000 120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1 11 05024 04 0000 120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644C2" w:rsidRPr="00604DC4" w:rsidTr="00C579FA">
        <w:trPr>
          <w:gridAfter w:val="2"/>
          <w:wAfter w:w="13762" w:type="dxa"/>
          <w:trHeight w:val="65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1 11 05034 04 0000 120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</w:t>
            </w:r>
            <w:r w:rsidRPr="00604DC4">
              <w:rPr>
                <w:i/>
                <w:sz w:val="22"/>
                <w:szCs w:val="22"/>
              </w:rPr>
              <w:t xml:space="preserve"> </w:t>
            </w:r>
            <w:r w:rsidRPr="00604DC4">
              <w:rPr>
                <w:sz w:val="22"/>
                <w:szCs w:val="22"/>
              </w:rPr>
              <w:t>бюджетных и муниципальных автономных учреждений)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1 11 07014 04 0000 120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b w:val="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1 11 08040 04 0000 120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111 09034  04 0000  120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b w:val="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находящимися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111 09044  04 0000  120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субъектов городских округов (за исключением имущества муниципальных бюджетных и автономных, а также имущества муниципальных унитарных предприятий, в том числе казенных)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1 13 01994 04 0000 130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b w:val="0"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114  01040 04 0000 410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114 02042 04 0000 410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44BE0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F44BE0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114 02043 04 0000 410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244F7D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244F7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2"/>
                <w:szCs w:val="22"/>
              </w:rPr>
              <w:t>, в части реализации основных средств по указанному имуществу.</w:t>
            </w:r>
            <w:r w:rsidRPr="00244F7D">
              <w:rPr>
                <w:sz w:val="22"/>
                <w:szCs w:val="22"/>
              </w:rPr>
              <w:t xml:space="preserve">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44BE0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F44BE0"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114 03040 04 0000 440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244F7D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F44BE0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114 04040 04 0000 420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317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Комитет Республики Ингушетия по экологии и природным ресурсам</w:t>
            </w:r>
          </w:p>
        </w:tc>
      </w:tr>
      <w:tr w:rsidR="00A644C2" w:rsidRPr="00F44BE0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317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1 12 02000 00 0000 120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F44BE0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Платежи при пользовании недрами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317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1 12 02101 01 0000 120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платежи при пользовании недрами (за исключением платежей при пользовании недрами по участкам недр, содержащим месторождения общераспространенных полезных ископаемых, или участкам недр местного значения)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317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судебных приставов России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Доходы, закрепляемые за всеми администраторами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1 17 01040 04 0000 180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1 17 05040 04 0000 180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Финансовое управление города Малгобек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2 02 01001 00 0000 151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</w:tr>
      <w:tr w:rsidR="00A644C2" w:rsidRPr="00604DC4" w:rsidTr="00C579FA">
        <w:trPr>
          <w:trHeight w:val="38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2 02 01001 02 0000 151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798" w:type="dxa"/>
          </w:tcPr>
          <w:p w:rsidR="00A644C2" w:rsidRPr="000554F3" w:rsidRDefault="00A644C2" w:rsidP="000F7302">
            <w:pPr>
              <w:jc w:val="center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2 02 01001 04 0000 151</w:t>
            </w:r>
          </w:p>
        </w:tc>
        <w:tc>
          <w:tcPr>
            <w:tcW w:w="6964" w:type="dxa"/>
          </w:tcPr>
          <w:p w:rsidR="00A644C2" w:rsidRPr="000554F3" w:rsidRDefault="00A644C2" w:rsidP="000F7302">
            <w:pPr>
              <w:jc w:val="both"/>
              <w:rPr>
                <w:sz w:val="26"/>
                <w:szCs w:val="26"/>
              </w:rPr>
            </w:pPr>
            <w:r w:rsidRPr="000554F3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2 02 01003 04 0000 151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C33D16" w:rsidRDefault="00A644C2" w:rsidP="000F7302">
            <w:pPr>
              <w:tabs>
                <w:tab w:val="left" w:pos="3945"/>
              </w:tabs>
              <w:snapToGrid w:val="0"/>
              <w:jc w:val="center"/>
              <w:rPr>
                <w:sz w:val="22"/>
                <w:szCs w:val="22"/>
              </w:rPr>
            </w:pPr>
            <w:r w:rsidRPr="00C33D16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202 01 001 04 0000 151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385F87" w:rsidRDefault="00A644C2" w:rsidP="000F7302">
            <w:pPr>
              <w:jc w:val="both"/>
              <w:rPr>
                <w:sz w:val="22"/>
                <w:szCs w:val="22"/>
              </w:rPr>
            </w:pPr>
            <w:r w:rsidRPr="00385F87">
              <w:rPr>
                <w:sz w:val="22"/>
                <w:szCs w:val="22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2 02 02088 04 0002 151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2 02 02088 04 0004 151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lastRenderedPageBreak/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2 02 02089 04 0001 151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капитальному  ремонту многоквартирных домов за счет средств бюджетов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2 02 02089 04 0002 151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 жилищного фонда за счет средств бюджетов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2 02 02089 04 0004 151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2 02 03020 04 0000 151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2 02 03024 04 0000 151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2 02 03027 04 0000 151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2 02 04999 04 0000 151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2 02 02999 04 0000 151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2 02 03999 04 0000 151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505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2 02 09023 04 0000 151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Государственной учреждение «Государственный природный заповедник «эрзи;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1 16 25020 01 0000 140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надзору в сфере природопользования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1 16 25020 01 0000 140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1 16 25040 01 0000 140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1 16 25073 04 0000 140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1 16 25084 04 0000 140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водного законодательства на водных объектах, находящихся в собственности городских округов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048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lastRenderedPageBreak/>
              <w:t>060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Территориальный орган федеральной службы по надзору в сфере здравоохранения и социального развития по Республике Ингушетия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060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072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федерального агентства кадастра объектов недвижимости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072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  <w:lang w:val="en-US"/>
              </w:rPr>
              <w:t>072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Федеральное государственное учреждение «Земельная кадастровая палата»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072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076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Волго-каспийское территориальное управление государственного комитета Российской федерации по рыболовству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076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081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085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0F7302" w:rsidRDefault="00A644C2" w:rsidP="000F7302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0F7302">
              <w:rPr>
                <w:b/>
                <w:sz w:val="21"/>
                <w:szCs w:val="21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085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106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141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141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141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1 16 28000 01 0000 140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Территориальный орган Федеральной службы государственной статистики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157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антимонопольной службы по Чеченской Республике и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1 16 33040 04 0000 140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 Главное управление Министерства Российской Федерации по делам гражданской обороны, чрезвычайным ситуациям и ликвидации  последствий стихийных бедствий по Республике Ингушетии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177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 xml:space="preserve">Управление по охране, контролю и регулированию использования объектов животного мира и среды обитания по Республике Ингушетия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178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both"/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Министерство внутренних дел Республики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1 16 25073 04 0000 140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1 16 25084 04 0000 140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водного законодательства на водных объектах, находящихся в собственности городских округов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1 16 28000 01 0000 140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вневедомственной охраны при МВД Республики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1 16 25030 01 0000 140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lastRenderedPageBreak/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1 16 25073 04 0000 140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1 16 25084 04 0000 140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 xml:space="preserve">Денежные взыскания (штрафы) за нарушение водного законодательства на водных объектах, находящихся в собственности городских округов 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1 16 28000 01 0000 140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188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Федеральное Государственное учреждение Федеральной миграционной службы «Пункт»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192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Отдел Федеральной Миграционной службы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192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318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Регистрационной службы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Федеральной службы судебных приставов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322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1 16 21040 04 0000 140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b/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rPr>
                <w:sz w:val="22"/>
                <w:szCs w:val="22"/>
              </w:rPr>
            </w:pPr>
            <w:r w:rsidRPr="00604DC4">
              <w:rPr>
                <w:b/>
                <w:sz w:val="22"/>
                <w:szCs w:val="22"/>
              </w:rPr>
              <w:t>Управление по технологическому, экологическому и атомному надзору Федеральной службы  по Республике Ингушетия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1 12 01000 01 0000 120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1 16 25010 01 0000 140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1 16 25020 01 0000 140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1 16 25040 01 0000 140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1 16 25050 01 0000 140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1 16 25060 01 0000 140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A644C2" w:rsidRPr="00604DC4" w:rsidTr="00C579FA">
        <w:trPr>
          <w:gridAfter w:val="2"/>
          <w:wAfter w:w="13762" w:type="dxa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tabs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498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rPr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1 16 90040 04 0000 140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C2" w:rsidRPr="00604DC4" w:rsidRDefault="00A644C2" w:rsidP="000F7302">
            <w:pPr>
              <w:jc w:val="both"/>
              <w:rPr>
                <w:b/>
                <w:sz w:val="22"/>
                <w:szCs w:val="22"/>
              </w:rPr>
            </w:pPr>
            <w:r w:rsidRPr="00604DC4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F7302" w:rsidRDefault="000F7302" w:rsidP="000F7302">
      <w:pPr>
        <w:spacing w:line="360" w:lineRule="auto"/>
        <w:jc w:val="both"/>
        <w:sectPr w:rsidR="000F7302">
          <w:footerReference w:type="default" r:id="rId12"/>
          <w:pgSz w:w="16838" w:h="11906" w:orient="landscape"/>
          <w:pgMar w:top="851" w:right="1134" w:bottom="1701" w:left="1134" w:header="720" w:footer="709" w:gutter="0"/>
          <w:cols w:space="720"/>
          <w:docGrid w:linePitch="360"/>
        </w:sectPr>
      </w:pPr>
    </w:p>
    <w:p w:rsidR="000F7302" w:rsidRDefault="000F7302" w:rsidP="000F7302">
      <w:pPr>
        <w:ind w:left="4820" w:firstLine="56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 3</w:t>
      </w:r>
    </w:p>
    <w:p w:rsidR="000F7302" w:rsidRDefault="000F7302" w:rsidP="000F7302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 «О бюджете муниципального</w:t>
      </w:r>
    </w:p>
    <w:p w:rsidR="000F7302" w:rsidRDefault="000F7302" w:rsidP="000F7302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 «Городской округ город </w:t>
      </w:r>
    </w:p>
    <w:p w:rsidR="000F7302" w:rsidRDefault="000F7302" w:rsidP="000F7302">
      <w:pPr>
        <w:tabs>
          <w:tab w:val="left" w:pos="8505"/>
        </w:tabs>
        <w:ind w:left="14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Малгобек  на 2017 год и на</w:t>
      </w:r>
    </w:p>
    <w:p w:rsidR="000F7302" w:rsidRDefault="000F7302" w:rsidP="000F7302">
      <w:pPr>
        <w:tabs>
          <w:tab w:val="left" w:pos="8505"/>
        </w:tabs>
        <w:ind w:left="142"/>
        <w:jc w:val="right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плановый период 2018 и 2019 годов»</w:t>
      </w:r>
    </w:p>
    <w:p w:rsidR="000F7302" w:rsidRDefault="000F7302" w:rsidP="000F7302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0F7302" w:rsidRDefault="000F7302" w:rsidP="000F7302">
      <w:pPr>
        <w:tabs>
          <w:tab w:val="left" w:pos="8505"/>
        </w:tabs>
        <w:jc w:val="center"/>
      </w:pPr>
      <w:r>
        <w:rPr>
          <w:b/>
          <w:sz w:val="28"/>
          <w:szCs w:val="28"/>
        </w:rPr>
        <w:t>Доходы  бюджета муниципального образования «Городской округ город Малгобек» на 2017 год и на плановый период 2018 и 2019 годов.</w:t>
      </w:r>
    </w:p>
    <w:p w:rsidR="000F7302" w:rsidRDefault="000F7302" w:rsidP="000F7302">
      <w:pPr>
        <w:jc w:val="right"/>
      </w:pPr>
    </w:p>
    <w:tbl>
      <w:tblPr>
        <w:tblW w:w="109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1134"/>
        <w:gridCol w:w="1134"/>
        <w:gridCol w:w="1124"/>
      </w:tblGrid>
      <w:tr w:rsidR="000F7302" w:rsidTr="000F7302">
        <w:trPr>
          <w:cantSplit/>
          <w:trHeight w:val="9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snapToGrid w:val="0"/>
              <w:jc w:val="center"/>
              <w:rPr>
                <w:b/>
                <w:sz w:val="22"/>
              </w:rPr>
            </w:pP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Код бюджетной классификации РФ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snapToGrid w:val="0"/>
              <w:jc w:val="center"/>
              <w:rPr>
                <w:b/>
                <w:sz w:val="22"/>
              </w:rPr>
            </w:pP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snapToGrid w:val="0"/>
              <w:jc w:val="center"/>
              <w:rPr>
                <w:b/>
                <w:sz w:val="22"/>
              </w:rPr>
            </w:pP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snapToGrid w:val="0"/>
              <w:jc w:val="center"/>
              <w:rPr>
                <w:b/>
                <w:sz w:val="22"/>
              </w:rPr>
            </w:pP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 год</w:t>
            </w: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snapToGrid w:val="0"/>
              <w:jc w:val="center"/>
              <w:rPr>
                <w:b/>
                <w:sz w:val="22"/>
              </w:rPr>
            </w:pP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2019 год</w:t>
            </w:r>
          </w:p>
          <w:p w:rsidR="000F7302" w:rsidRDefault="000F7302" w:rsidP="000F7302">
            <w:pPr>
              <w:jc w:val="center"/>
              <w:rPr>
                <w:b/>
                <w:sz w:val="22"/>
              </w:rPr>
            </w:pPr>
          </w:p>
        </w:tc>
      </w:tr>
      <w:tr w:rsidR="000F7302" w:rsidTr="000F7302">
        <w:trPr>
          <w:cantSplit/>
          <w:trHeight w:val="2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lang w:val="en-US"/>
              </w:rPr>
            </w:pPr>
            <w:r>
              <w:rPr>
                <w:b/>
              </w:rPr>
              <w:t>100 00 000 00 0000 000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7"/>
            </w:pPr>
            <w:r>
              <w:rPr>
                <w:lang w:val="en-US"/>
              </w:rPr>
              <w:t>I</w:t>
            </w:r>
            <w:r w:rsidRPr="00A77DF1">
              <w:rPr>
                <w:szCs w:val="22"/>
              </w:rPr>
              <w:t>.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76414,4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88785,9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95536,9</w:t>
            </w:r>
          </w:p>
        </w:tc>
      </w:tr>
      <w:tr w:rsidR="000F7302" w:rsidTr="000F7302">
        <w:trPr>
          <w:cantSplit/>
          <w:trHeight w:val="3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rPr>
                <w:b/>
              </w:rPr>
              <w:t>101 00 000 00 0000 000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2"/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48022,0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50423,1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rPr>
                <w:b/>
              </w:rPr>
              <w:t>52944,3</w:t>
            </w:r>
          </w:p>
        </w:tc>
      </w:tr>
      <w:tr w:rsidR="000F7302" w:rsidTr="000F7302">
        <w:trPr>
          <w:cantSplit/>
          <w:trHeight w:val="1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t>101 02 000 01 0000 110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1"/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48022,0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50423,1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t>52944,3</w:t>
            </w:r>
          </w:p>
        </w:tc>
      </w:tr>
      <w:tr w:rsidR="000F7302" w:rsidTr="000F7302">
        <w:trPr>
          <w:cantSplit/>
          <w:trHeight w:val="1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254B76" w:rsidRDefault="000F7302" w:rsidP="000F7302">
            <w:pPr>
              <w:rPr>
                <w:b/>
              </w:rPr>
            </w:pPr>
            <w:r w:rsidRPr="00254B76">
              <w:rPr>
                <w:b/>
              </w:rPr>
              <w:t xml:space="preserve"> 103 000 00 00 0000 000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254B76" w:rsidRDefault="000F7302" w:rsidP="000F7302">
            <w:pPr>
              <w:pStyle w:val="1"/>
              <w:rPr>
                <w:b w:val="0"/>
                <w:sz w:val="22"/>
              </w:rPr>
            </w:pPr>
            <w:r w:rsidRPr="00254B76">
              <w:rPr>
                <w:b w:val="0"/>
                <w:sz w:val="22"/>
              </w:rPr>
              <w:t>Налоги на товары (работы, услуги),</w:t>
            </w:r>
          </w:p>
          <w:p w:rsidR="000F7302" w:rsidRPr="00254B76" w:rsidRDefault="000F7302" w:rsidP="000F7302">
            <w:r w:rsidRPr="00254B76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254B76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6581,6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254B76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6910,7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Pr="00254B76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7256,2</w:t>
            </w:r>
          </w:p>
        </w:tc>
      </w:tr>
      <w:tr w:rsidR="000F7302" w:rsidTr="000F7302">
        <w:trPr>
          <w:cantSplit/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105 00 000 00 0000 000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rPr>
                <w:b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3826,3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4016,8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rPr>
                <w:b/>
              </w:rPr>
              <w:t>4217,8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t>105 02 000 02 0000 110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r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506,5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531,8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558,4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t>105 03 000 01 0000 110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t>1,3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 xml:space="preserve">105 040 100 21 000 110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rPr>
                <w:sz w:val="22"/>
              </w:rPr>
            </w:pPr>
            <w:r>
              <w:rPr>
                <w:sz w:val="22"/>
              </w:rPr>
              <w:t>Налог взимаемый в связи с применением патентной системы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3318,8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3483,9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3658,1</w:t>
            </w:r>
          </w:p>
        </w:tc>
      </w:tr>
      <w:tr w:rsidR="000F7302" w:rsidTr="000F7302">
        <w:trPr>
          <w:cantSplit/>
          <w:trHeight w:val="17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rPr>
                <w:b/>
              </w:rPr>
              <w:t>106 00 000 00 0000 000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</w:pPr>
            <w:r>
              <w:rPr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12030,8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12632,3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snapToGrid w:val="0"/>
              <w:jc w:val="center"/>
            </w:pPr>
            <w:r>
              <w:rPr>
                <w:b/>
              </w:rPr>
              <w:t>13263,9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t>106 01 000 00 0000 110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4"/>
            </w:pPr>
            <w:r>
              <w:rPr>
                <w:sz w:val="22"/>
              </w:rPr>
              <w:t>Налог на имущество физических 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1660,0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1743,0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062230" w:rsidRDefault="000F7302" w:rsidP="000F7302">
            <w:pPr>
              <w:jc w:val="center"/>
            </w:pPr>
            <w:r w:rsidRPr="00062230">
              <w:t>106 04 000 02 0000 110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062230" w:rsidRDefault="000F7302" w:rsidP="000F7302">
            <w:pPr>
              <w:pStyle w:val="4"/>
              <w:rPr>
                <w:sz w:val="22"/>
                <w:szCs w:val="22"/>
              </w:rPr>
            </w:pPr>
            <w:r w:rsidRPr="00062230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235,8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247,6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260,0</w:t>
            </w:r>
          </w:p>
        </w:tc>
      </w:tr>
      <w:tr w:rsidR="000F7302" w:rsidTr="000F7302">
        <w:trPr>
          <w:cantSplit/>
          <w:trHeight w:val="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t>106 06 000 00 0000 110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4"/>
            </w:pPr>
            <w:r>
              <w:rPr>
                <w:sz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10214,0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10724,7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Pr="000A5B9B" w:rsidRDefault="000F7302" w:rsidP="000F7302">
            <w:pPr>
              <w:jc w:val="center"/>
            </w:pPr>
            <w:r w:rsidRPr="000A5B9B">
              <w:t>11260,9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108 00 000 00 0000 000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rPr>
                <w:b/>
              </w:rPr>
            </w:pPr>
            <w:r>
              <w:rPr>
                <w:b/>
                <w:sz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2790,9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rPr>
                <w:b/>
              </w:rPr>
              <w:t>2930,4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</w:rPr>
            </w:pPr>
            <w:r>
              <w:t>108 03 010 01 0000 110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r>
              <w:rPr>
                <w:sz w:val="22"/>
              </w:rPr>
              <w:t>Государственная пошлина  по делам, рассматриваемых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2658,0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2790,9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t>2930,4</w:t>
            </w:r>
          </w:p>
        </w:tc>
      </w:tr>
      <w:tr w:rsidR="000F7302" w:rsidTr="000F7302">
        <w:trPr>
          <w:cantSplit/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111 00 000 00 0000 000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rPr>
                <w:b/>
              </w:rPr>
            </w:pPr>
            <w:r>
              <w:rPr>
                <w:b/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2073,6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2177,3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2286,2</w:t>
            </w:r>
          </w:p>
        </w:tc>
      </w:tr>
      <w:tr w:rsidR="000F7302" w:rsidTr="000F7302">
        <w:trPr>
          <w:cantSplit/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112 00 000 00 0000 120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rPr>
                <w:b/>
              </w:rPr>
            </w:pPr>
            <w:r>
              <w:rPr>
                <w:b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</w:tr>
      <w:tr w:rsidR="000F7302" w:rsidTr="000F7302">
        <w:trPr>
          <w:cantSplit/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113 00 000 00 0000 000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8874,0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</w:rPr>
              <w:t>8874,0</w:t>
            </w:r>
          </w:p>
        </w:tc>
      </w:tr>
      <w:tr w:rsidR="000F7302" w:rsidTr="000F7302">
        <w:trPr>
          <w:cantSplit/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113 01 994 04 0000 130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</w:pPr>
            <w:r>
              <w:rPr>
                <w:b w:val="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1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8874,0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t>8874,0</w:t>
            </w:r>
          </w:p>
        </w:tc>
      </w:tr>
      <w:tr w:rsidR="000F7302" w:rsidTr="000F7302">
        <w:trPr>
          <w:cantSplit/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lastRenderedPageBreak/>
              <w:t>114 00 000 00 0000 000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rPr>
                <w:b/>
              </w:rPr>
            </w:pPr>
            <w:r>
              <w:rPr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ind w:left="-93" w:firstLine="93"/>
              <w:jc w:val="center"/>
              <w:rPr>
                <w:b/>
              </w:rPr>
            </w:pPr>
            <w:r>
              <w:rPr>
                <w:b/>
              </w:rPr>
              <w:t>472,5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Pr="00EE2523" w:rsidRDefault="000F7302" w:rsidP="000F7302">
            <w:pPr>
              <w:jc w:val="center"/>
              <w:rPr>
                <w:b/>
              </w:rPr>
            </w:pPr>
            <w:r w:rsidRPr="00EE2523">
              <w:rPr>
                <w:b/>
              </w:rPr>
              <w:t>496,1</w:t>
            </w:r>
          </w:p>
        </w:tc>
      </w:tr>
      <w:tr w:rsidR="000F7302" w:rsidTr="000F7302">
        <w:trPr>
          <w:cantSplit/>
          <w:trHeight w:val="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>
              <w:t>114 02 043 04 0000 440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472,5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</w:rPr>
            </w:pPr>
            <w:r>
              <w:t>496,1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0"/>
              </w:rPr>
            </w:pPr>
            <w:r>
              <w:rPr>
                <w:b/>
              </w:rPr>
              <w:t>116 00 000 00 0000 000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  <w:rPr>
                <w:sz w:val="18"/>
                <w:szCs w:val="18"/>
              </w:rPr>
            </w:pPr>
            <w:r w:rsidRPr="0071440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A77DF1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A77DF1" w:rsidRDefault="000F7302" w:rsidP="000F7302">
            <w:pPr>
              <w:jc w:val="center"/>
              <w:rPr>
                <w:b/>
              </w:rPr>
            </w:pPr>
            <w:r w:rsidRPr="00A77DF1">
              <w:rPr>
                <w:b/>
              </w:rPr>
              <w:t>840,0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Pr="00A77DF1" w:rsidRDefault="000F7302" w:rsidP="000F7302">
            <w:pPr>
              <w:jc w:val="center"/>
            </w:pPr>
            <w:r w:rsidRPr="00A77DF1">
              <w:rPr>
                <w:b/>
              </w:rPr>
              <w:t>882,0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>202 00 000 00 0000 000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7B2023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144397,5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7B2023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151305,5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Pr="007B2023" w:rsidRDefault="000F7302" w:rsidP="000F7302">
            <w:pPr>
              <w:jc w:val="center"/>
            </w:pPr>
            <w:r>
              <w:rPr>
                <w:b/>
                <w:sz w:val="22"/>
                <w:szCs w:val="22"/>
              </w:rPr>
              <w:t>158558,8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0"/>
              </w:rPr>
            </w:pPr>
            <w:r>
              <w:t>202 01 001 04 0000 151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  <w:rPr>
                <w:sz w:val="22"/>
                <w:szCs w:val="22"/>
              </w:rPr>
            </w:pPr>
            <w:r>
              <w:rPr>
                <w:b w:val="0"/>
                <w:sz w:val="20"/>
              </w:rPr>
              <w:t>Дотации 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145067,8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rPr>
                <w:sz w:val="22"/>
                <w:szCs w:val="22"/>
              </w:rPr>
              <w:t>152321,1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2"/>
                <w:szCs w:val="22"/>
              </w:rPr>
            </w:pPr>
            <w:r>
              <w:t>202 03 027 04 0000 151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7C7DE0" w:rsidRDefault="000F7302" w:rsidP="000F7302">
            <w:pPr>
              <w:jc w:val="center"/>
              <w:rPr>
                <w:sz w:val="22"/>
                <w:szCs w:val="22"/>
              </w:rPr>
            </w:pPr>
            <w:r w:rsidRPr="007C7DE0">
              <w:rPr>
                <w:sz w:val="22"/>
                <w:szCs w:val="22"/>
              </w:rPr>
              <w:t>6015,7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6015,7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6015,7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0"/>
              </w:rPr>
            </w:pPr>
            <w:r>
              <w:t>202 03 020 04 0000 151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7C7DE0" w:rsidRDefault="000F7302" w:rsidP="000F7302">
            <w:pPr>
              <w:jc w:val="center"/>
              <w:rPr>
                <w:sz w:val="22"/>
                <w:szCs w:val="22"/>
              </w:rPr>
            </w:pPr>
            <w:r w:rsidRPr="007C7DE0">
              <w:rPr>
                <w:sz w:val="22"/>
                <w:szCs w:val="22"/>
              </w:rPr>
              <w:t>182,6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rPr>
                <w:sz w:val="22"/>
                <w:szCs w:val="22"/>
              </w:rPr>
              <w:t>182,6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jc w:val="center"/>
              <w:rPr>
                <w:sz w:val="20"/>
              </w:rPr>
            </w:pPr>
            <w:r>
              <w:t>202 03 999 04 0000 151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pStyle w:val="3"/>
              <w:rPr>
                <w:sz w:val="22"/>
                <w:szCs w:val="22"/>
              </w:rPr>
            </w:pPr>
            <w:r>
              <w:rPr>
                <w:b w:val="0"/>
                <w:sz w:val="20"/>
              </w:rPr>
              <w:t>Субвенции на выплату единовременных пособий при поступлении детей-сирот, находящихся под опекой (попечительством)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7C7DE0" w:rsidRDefault="000F7302" w:rsidP="000F7302">
            <w:pPr>
              <w:jc w:val="center"/>
              <w:rPr>
                <w:sz w:val="22"/>
                <w:szCs w:val="22"/>
              </w:rPr>
            </w:pPr>
            <w:r w:rsidRPr="007C7DE0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t>39,4</w:t>
            </w:r>
          </w:p>
        </w:tc>
      </w:tr>
      <w:tr w:rsidR="000F7302" w:rsidTr="000F730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tabs>
                <w:tab w:val="left" w:pos="405"/>
              </w:tabs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Pr="00A77DF1" w:rsidRDefault="000F7302" w:rsidP="000F7302">
            <w:pPr>
              <w:pStyle w:val="3"/>
              <w:rPr>
                <w:rFonts w:cs="Mangal"/>
                <w:sz w:val="24"/>
                <w:szCs w:val="24"/>
              </w:rPr>
            </w:pPr>
            <w:r w:rsidRPr="00A77DF1">
              <w:rPr>
                <w:sz w:val="24"/>
                <w:szCs w:val="24"/>
              </w:rPr>
              <w:t>Итого доходов бюджета города Малгобек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Mangal"/>
                <w:b/>
                <w:sz w:val="22"/>
                <w:szCs w:val="22"/>
              </w:rPr>
              <w:t>220811,9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240091,4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02" w:rsidRDefault="000F7302" w:rsidP="000F7302">
            <w:pPr>
              <w:jc w:val="center"/>
            </w:pPr>
            <w:r>
              <w:rPr>
                <w:b/>
                <w:sz w:val="22"/>
                <w:szCs w:val="22"/>
              </w:rPr>
              <w:t>254095,7</w:t>
            </w:r>
          </w:p>
        </w:tc>
      </w:tr>
    </w:tbl>
    <w:p w:rsidR="00A644C2" w:rsidRDefault="00A644C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C579FA" w:rsidRDefault="00C579FA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Pr="00A33E49" w:rsidRDefault="000F7302" w:rsidP="000F7302">
      <w:pPr>
        <w:jc w:val="right"/>
      </w:pPr>
      <w:r w:rsidRPr="00A33E49">
        <w:lastRenderedPageBreak/>
        <w:t xml:space="preserve">Приложение </w:t>
      </w:r>
      <w:r>
        <w:t>4</w:t>
      </w:r>
    </w:p>
    <w:p w:rsidR="000F7302" w:rsidRPr="00A33E49" w:rsidRDefault="000F7302" w:rsidP="000F7302">
      <w:pPr>
        <w:tabs>
          <w:tab w:val="left" w:pos="4260"/>
          <w:tab w:val="right" w:pos="9071"/>
        </w:tabs>
        <w:jc w:val="right"/>
      </w:pPr>
      <w:r w:rsidRPr="00A33E49">
        <w:t xml:space="preserve">    к Решению «О бюджете муниципального </w:t>
      </w:r>
    </w:p>
    <w:p w:rsidR="000F7302" w:rsidRPr="00A33E49" w:rsidRDefault="000F7302" w:rsidP="000F7302">
      <w:pPr>
        <w:tabs>
          <w:tab w:val="left" w:pos="4260"/>
          <w:tab w:val="right" w:pos="9071"/>
        </w:tabs>
        <w:jc w:val="right"/>
      </w:pPr>
      <w:r w:rsidRPr="00A33E49">
        <w:t xml:space="preserve">образования «Городской округ город </w:t>
      </w:r>
    </w:p>
    <w:p w:rsidR="000F7302" w:rsidRPr="00A33E49" w:rsidRDefault="000F7302" w:rsidP="000F7302">
      <w:pPr>
        <w:tabs>
          <w:tab w:val="left" w:pos="4260"/>
          <w:tab w:val="right" w:pos="9071"/>
        </w:tabs>
        <w:jc w:val="right"/>
      </w:pPr>
      <w:r w:rsidRPr="00A33E49">
        <w:t>Малгобек» на 201</w:t>
      </w:r>
      <w:r>
        <w:t>7</w:t>
      </w:r>
      <w:r w:rsidRPr="00A33E49">
        <w:t xml:space="preserve"> год и плановый </w:t>
      </w:r>
    </w:p>
    <w:p w:rsidR="000F7302" w:rsidRPr="00A33E49" w:rsidRDefault="000F7302" w:rsidP="000F7302">
      <w:pPr>
        <w:tabs>
          <w:tab w:val="left" w:pos="4260"/>
          <w:tab w:val="right" w:pos="9071"/>
        </w:tabs>
        <w:jc w:val="right"/>
      </w:pPr>
      <w:r w:rsidRPr="00A33E49">
        <w:t>период 201</w:t>
      </w:r>
      <w:r>
        <w:t>8</w:t>
      </w:r>
      <w:r w:rsidRPr="00A33E49">
        <w:t xml:space="preserve"> и 201</w:t>
      </w:r>
      <w:r>
        <w:t>9</w:t>
      </w:r>
      <w:r w:rsidRPr="00A33E49">
        <w:t xml:space="preserve"> годов»</w:t>
      </w:r>
    </w:p>
    <w:p w:rsidR="000F7302" w:rsidRPr="00543C0E" w:rsidRDefault="000F7302" w:rsidP="000F730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7302" w:rsidRDefault="000F7302" w:rsidP="000F7302">
      <w:pPr>
        <w:jc w:val="right"/>
      </w:pPr>
    </w:p>
    <w:p w:rsidR="000F7302" w:rsidRDefault="000F7302" w:rsidP="000F7302">
      <w:pPr>
        <w:keepNext/>
        <w:jc w:val="center"/>
        <w:outlineLvl w:val="0"/>
        <w:rPr>
          <w:b/>
          <w:sz w:val="28"/>
          <w:szCs w:val="28"/>
        </w:rPr>
      </w:pPr>
      <w:r w:rsidRPr="00606087">
        <w:rPr>
          <w:b/>
          <w:sz w:val="28"/>
          <w:szCs w:val="28"/>
        </w:rPr>
        <w:t>Распределение расходов бюджета</w:t>
      </w:r>
      <w:r>
        <w:rPr>
          <w:b/>
          <w:sz w:val="28"/>
          <w:szCs w:val="28"/>
        </w:rPr>
        <w:t xml:space="preserve"> муниципального образования «Городской округ город Малгобек»</w:t>
      </w:r>
      <w:r w:rsidRPr="00606087">
        <w:rPr>
          <w:b/>
          <w:sz w:val="28"/>
          <w:szCs w:val="28"/>
        </w:rPr>
        <w:t xml:space="preserve"> </w:t>
      </w:r>
      <w:r w:rsidRPr="00543C0E">
        <w:rPr>
          <w:b/>
          <w:sz w:val="28"/>
          <w:szCs w:val="20"/>
        </w:rPr>
        <w:t>на 201</w:t>
      </w:r>
      <w:r>
        <w:rPr>
          <w:b/>
          <w:sz w:val="28"/>
          <w:szCs w:val="20"/>
        </w:rPr>
        <w:t>7</w:t>
      </w:r>
      <w:r w:rsidRPr="00543C0E">
        <w:rPr>
          <w:b/>
          <w:sz w:val="28"/>
          <w:szCs w:val="20"/>
        </w:rPr>
        <w:t xml:space="preserve"> год и на плановый период 201</w:t>
      </w:r>
      <w:r>
        <w:rPr>
          <w:b/>
          <w:sz w:val="28"/>
          <w:szCs w:val="20"/>
        </w:rPr>
        <w:t>8</w:t>
      </w:r>
      <w:r w:rsidRPr="00543C0E">
        <w:rPr>
          <w:b/>
          <w:sz w:val="28"/>
          <w:szCs w:val="20"/>
        </w:rPr>
        <w:t xml:space="preserve"> и 201</w:t>
      </w:r>
      <w:r>
        <w:rPr>
          <w:b/>
          <w:sz w:val="28"/>
          <w:szCs w:val="20"/>
        </w:rPr>
        <w:t>9</w:t>
      </w:r>
      <w:r w:rsidRPr="00543C0E">
        <w:rPr>
          <w:b/>
          <w:sz w:val="28"/>
          <w:szCs w:val="20"/>
        </w:rPr>
        <w:t xml:space="preserve"> годов</w:t>
      </w:r>
      <w:r>
        <w:rPr>
          <w:b/>
          <w:sz w:val="28"/>
          <w:szCs w:val="20"/>
        </w:rPr>
        <w:t xml:space="preserve"> </w:t>
      </w:r>
      <w:r w:rsidRPr="00606087">
        <w:rPr>
          <w:b/>
          <w:sz w:val="28"/>
          <w:szCs w:val="28"/>
        </w:rPr>
        <w:t xml:space="preserve">по разделам и подразделам бюджетной классификации Российской Федерации </w:t>
      </w:r>
    </w:p>
    <w:p w:rsidR="000F7302" w:rsidRDefault="000F7302" w:rsidP="000F7302">
      <w:pPr>
        <w:keepNext/>
        <w:jc w:val="center"/>
        <w:outlineLvl w:val="0"/>
        <w:rPr>
          <w:b/>
          <w:sz w:val="28"/>
          <w:szCs w:val="28"/>
        </w:rPr>
      </w:pPr>
    </w:p>
    <w:p w:rsidR="000F7302" w:rsidRPr="00357584" w:rsidRDefault="000F7302" w:rsidP="000F7302">
      <w:pPr>
        <w:jc w:val="right"/>
        <w:rPr>
          <w:sz w:val="28"/>
          <w:szCs w:val="28"/>
        </w:rPr>
      </w:pPr>
      <w:r w:rsidRPr="00357584">
        <w:rPr>
          <w:sz w:val="20"/>
          <w:szCs w:val="20"/>
        </w:rPr>
        <w:t>(тыс.руб.)</w:t>
      </w:r>
    </w:p>
    <w:tbl>
      <w:tblPr>
        <w:tblpPr w:leftFromText="180" w:rightFromText="180" w:vertAnchor="text" w:horzAnchor="margin" w:tblpXSpec="center" w:tblpY="2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708"/>
        <w:gridCol w:w="709"/>
        <w:gridCol w:w="992"/>
        <w:gridCol w:w="993"/>
        <w:gridCol w:w="992"/>
      </w:tblGrid>
      <w:tr w:rsidR="000F7302" w:rsidRPr="0062304B" w:rsidTr="000F7302">
        <w:tc>
          <w:tcPr>
            <w:tcW w:w="6204" w:type="dxa"/>
          </w:tcPr>
          <w:p w:rsidR="000F7302" w:rsidRPr="0062304B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:rsidR="000F7302" w:rsidRPr="0062304B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Подраз</w:t>
            </w:r>
          </w:p>
          <w:p w:rsidR="000F7302" w:rsidRPr="0062304B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62304B">
              <w:rPr>
                <w:b/>
                <w:sz w:val="22"/>
                <w:szCs w:val="22"/>
              </w:rPr>
              <w:t>ел</w:t>
            </w:r>
          </w:p>
        </w:tc>
        <w:tc>
          <w:tcPr>
            <w:tcW w:w="992" w:type="dxa"/>
          </w:tcPr>
          <w:p w:rsidR="000F7302" w:rsidRPr="0062304B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F7302" w:rsidRPr="0062304B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0F7302" w:rsidRPr="0062304B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62304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0F7302" w:rsidRPr="00C606F7" w:rsidTr="000F7302"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44240,3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46388,5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48676,7</w:t>
            </w:r>
          </w:p>
        </w:tc>
      </w:tr>
      <w:tr w:rsidR="000F7302" w:rsidTr="000F7302">
        <w:tc>
          <w:tcPr>
            <w:tcW w:w="6204" w:type="dxa"/>
          </w:tcPr>
          <w:p w:rsidR="000F7302" w:rsidRPr="00F43C98" w:rsidRDefault="000F7302" w:rsidP="000F7302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625,5</w:t>
            </w:r>
          </w:p>
        </w:tc>
      </w:tr>
      <w:tr w:rsidR="000F7302" w:rsidTr="000F7302">
        <w:tc>
          <w:tcPr>
            <w:tcW w:w="6204" w:type="dxa"/>
          </w:tcPr>
          <w:p w:rsidR="000F7302" w:rsidRPr="00F43C98" w:rsidRDefault="000F7302" w:rsidP="000F7302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6079,5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6354,5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6672,2</w:t>
            </w:r>
          </w:p>
        </w:tc>
      </w:tr>
      <w:tr w:rsidR="000F7302" w:rsidTr="000F7302">
        <w:tc>
          <w:tcPr>
            <w:tcW w:w="6204" w:type="dxa"/>
          </w:tcPr>
          <w:p w:rsidR="000F7302" w:rsidRPr="00F43C98" w:rsidRDefault="000F7302" w:rsidP="000F7302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04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20971,6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22024,1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23125,3</w:t>
            </w:r>
          </w:p>
        </w:tc>
      </w:tr>
      <w:tr w:rsidR="000F7302" w:rsidTr="000F7302">
        <w:tc>
          <w:tcPr>
            <w:tcW w:w="6204" w:type="dxa"/>
          </w:tcPr>
          <w:p w:rsidR="000F7302" w:rsidRPr="00F43C98" w:rsidRDefault="000F7302" w:rsidP="000F7302">
            <w:pPr>
              <w:jc w:val="both"/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06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5311,0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5569,0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5847,5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:rsidR="000F7302" w:rsidRPr="004A06F1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Pr="004A06F1" w:rsidRDefault="000F7302" w:rsidP="000F730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3528,0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2169B4">
              <w:rPr>
                <w:sz w:val="20"/>
                <w:szCs w:val="20"/>
              </w:rPr>
              <w:t>Формирование резерва на исполнение судебных актов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1102,5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7052,7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7405,4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7775,7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:rsidR="000F7302" w:rsidRPr="00302E3C" w:rsidRDefault="000F7302" w:rsidP="000F730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</w:tcPr>
          <w:p w:rsidR="000F7302" w:rsidRPr="00302E3C" w:rsidRDefault="000F7302" w:rsidP="000F730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12712,0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17962,3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18860,4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09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12712,0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17962,3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18860,4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54121,7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60827,7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66212,0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54121,7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60827,7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66212,0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47413,5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49784,3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52273,5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47413,5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49784,3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52273,5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49036,9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51488,6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54063,0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49036,9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51488,6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54063,0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6237,7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6237,7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6237,7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04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6237,7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6237,7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6237,7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4620,9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4852,0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5094,6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4620,9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4852,0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5094,6</w:t>
            </w:r>
          </w:p>
        </w:tc>
      </w:tr>
      <w:tr w:rsidR="000F7302" w:rsidRPr="0062304B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  <w:r w:rsidRPr="00C606F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 w:rsidRPr="00357584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2</w:t>
            </w:r>
            <w:r w:rsidRPr="00357584">
              <w:rPr>
                <w:b/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2550,3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2677,8</w:t>
            </w:r>
          </w:p>
        </w:tc>
      </w:tr>
      <w:tr w:rsidR="000F7302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sz w:val="20"/>
                <w:szCs w:val="20"/>
              </w:rPr>
            </w:pPr>
            <w:r w:rsidRPr="00F43C9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0F7302" w:rsidRDefault="000F7302" w:rsidP="000F7302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0F7302" w:rsidRDefault="000F7302" w:rsidP="000F7302">
            <w:pPr>
              <w:jc w:val="center"/>
            </w:pPr>
            <w:r>
              <w:t>02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 w:rsidRPr="0035758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2</w:t>
            </w:r>
            <w:r w:rsidRPr="00357584">
              <w:rPr>
                <w:sz w:val="20"/>
                <w:szCs w:val="20"/>
              </w:rPr>
              <w:t>8,9</w:t>
            </w:r>
          </w:p>
        </w:tc>
        <w:tc>
          <w:tcPr>
            <w:tcW w:w="993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2550,3</w:t>
            </w:r>
          </w:p>
        </w:tc>
        <w:tc>
          <w:tcPr>
            <w:tcW w:w="992" w:type="dxa"/>
          </w:tcPr>
          <w:p w:rsidR="000F7302" w:rsidRPr="00357584" w:rsidRDefault="000F7302" w:rsidP="000F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2677,8</w:t>
            </w:r>
          </w:p>
        </w:tc>
      </w:tr>
      <w:tr w:rsidR="000F7302" w:rsidRPr="00C606F7" w:rsidTr="000F7302">
        <w:trPr>
          <w:trHeight w:val="270"/>
        </w:trPr>
        <w:tc>
          <w:tcPr>
            <w:tcW w:w="6204" w:type="dxa"/>
          </w:tcPr>
          <w:p w:rsidR="000F7302" w:rsidRPr="00F43C98" w:rsidRDefault="000F7302" w:rsidP="000F7302">
            <w:pPr>
              <w:rPr>
                <w:b/>
                <w:sz w:val="20"/>
                <w:szCs w:val="20"/>
              </w:rPr>
            </w:pPr>
            <w:r w:rsidRPr="00F43C9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F7302" w:rsidRPr="00C606F7" w:rsidRDefault="000F7302" w:rsidP="000F7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F7302" w:rsidRPr="00E12CF3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220811,9</w:t>
            </w:r>
          </w:p>
        </w:tc>
        <w:tc>
          <w:tcPr>
            <w:tcW w:w="993" w:type="dxa"/>
          </w:tcPr>
          <w:p w:rsidR="000F7302" w:rsidRPr="00E12CF3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240091,4</w:t>
            </w:r>
          </w:p>
        </w:tc>
        <w:tc>
          <w:tcPr>
            <w:tcW w:w="992" w:type="dxa"/>
          </w:tcPr>
          <w:p w:rsidR="000F7302" w:rsidRPr="00E12CF3" w:rsidRDefault="000F7302" w:rsidP="000F7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254095,7</w:t>
            </w:r>
          </w:p>
        </w:tc>
      </w:tr>
    </w:tbl>
    <w:p w:rsidR="000F7302" w:rsidRDefault="000F7302" w:rsidP="000F7302"/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</w:pPr>
    </w:p>
    <w:p w:rsidR="000F7302" w:rsidRDefault="000F7302" w:rsidP="000F7302">
      <w:pPr>
        <w:spacing w:line="360" w:lineRule="auto"/>
        <w:jc w:val="both"/>
        <w:sectPr w:rsidR="000F7302" w:rsidSect="000F7302">
          <w:pgSz w:w="11906" w:h="16838"/>
          <w:pgMar w:top="1134" w:right="566" w:bottom="1134" w:left="851" w:header="720" w:footer="709" w:gutter="0"/>
          <w:cols w:space="720"/>
          <w:docGrid w:linePitch="360"/>
        </w:sectPr>
      </w:pPr>
    </w:p>
    <w:tbl>
      <w:tblPr>
        <w:tblW w:w="20722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489"/>
        <w:gridCol w:w="3317"/>
        <w:gridCol w:w="718"/>
        <w:gridCol w:w="897"/>
        <w:gridCol w:w="922"/>
        <w:gridCol w:w="982"/>
        <w:gridCol w:w="986"/>
        <w:gridCol w:w="1551"/>
        <w:gridCol w:w="1471"/>
        <w:gridCol w:w="550"/>
        <w:gridCol w:w="1122"/>
        <w:gridCol w:w="1261"/>
        <w:gridCol w:w="1180"/>
        <w:gridCol w:w="278"/>
        <w:gridCol w:w="555"/>
        <w:gridCol w:w="278"/>
        <w:gridCol w:w="555"/>
        <w:gridCol w:w="278"/>
        <w:gridCol w:w="555"/>
        <w:gridCol w:w="278"/>
        <w:gridCol w:w="555"/>
        <w:gridCol w:w="278"/>
        <w:gridCol w:w="555"/>
        <w:gridCol w:w="278"/>
        <w:gridCol w:w="833"/>
      </w:tblGrid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RANGE!A1:M217"/>
            <w:r w:rsidRPr="000F7302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  <w:bookmarkEnd w:id="1"/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Приложение 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к Решению Городского Совета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"Городской округ город Малгобек"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"О бюджете муниципального образования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C579FA" w:rsidP="00C57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0F7302" w:rsidRPr="000F7302">
              <w:rPr>
                <w:rFonts w:ascii="Arial" w:hAnsi="Arial" w:cs="Arial"/>
                <w:sz w:val="22"/>
                <w:szCs w:val="22"/>
              </w:rPr>
              <w:t xml:space="preserve">"Городской округ город Малгобек" 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C579FA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на</w:t>
            </w:r>
            <w:r w:rsidR="000F7302" w:rsidRPr="000F7302">
              <w:rPr>
                <w:rFonts w:ascii="Arial" w:hAnsi="Arial" w:cs="Arial"/>
                <w:sz w:val="22"/>
                <w:szCs w:val="22"/>
              </w:rPr>
              <w:t xml:space="preserve"> 2017 год и на плановый период 2018-2019 годов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F730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F7302" w:rsidRPr="000F7302" w:rsidTr="00C579FA">
        <w:trPr>
          <w:trHeight w:val="855"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F7302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БЮДЖЕТА г.МАЛГОБЕК НА 2017 ГОД И НА ПЛАНОВЫЙ ПЕРИОД 2018 И 2019 ГОДОВ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</w:tr>
      <w:tr w:rsidR="000F7302" w:rsidRPr="000F7302" w:rsidTr="00C579FA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Сумма (тыс. рублей)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</w:tr>
      <w:tr w:rsidR="000F7302" w:rsidRPr="000F7302" w:rsidTr="00C579FA">
        <w:trPr>
          <w:trHeight w:val="106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Про-грамма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Подпро-грамма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Основное</w:t>
            </w:r>
            <w:r w:rsidRPr="000F7302">
              <w:rPr>
                <w:rFonts w:ascii="Arial" w:hAnsi="Arial" w:cs="Arial"/>
                <w:sz w:val="20"/>
                <w:szCs w:val="20"/>
              </w:rPr>
              <w:br/>
              <w:t>мероприятие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02" w:rsidRPr="000F7302" w:rsidRDefault="000F7302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jc w:val="center"/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104 150,1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117 633,0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125 514,4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21 597,1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22 649,6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23 750,8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образования «Городской округ город Малгобек»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20 971,6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22 024,1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23 125,3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администрации муниципального образования «Городской округ город Малгобек»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20 971,6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22 024,1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23 125,3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«Городской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12 223,7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13 487,7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12 223,7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13 487,7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12 223,7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12 845,4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13 487,7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8 747,9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9 178,7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9 637,6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8 128,8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8 535,2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8 962,0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488,6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538,7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7 052,7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7 405,4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7 775,7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обеспечения деятельности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7 052,7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7 405,4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7 775,7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Расходы на выполнение функций по вопросам общегородского значения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7 052,7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7 405,4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7 775,7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5 303,7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5 568,9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5 847,3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1 749,0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1 836,5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1 928,3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12 712,0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17 962,3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12 712,0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17 962,3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«Благоустройство"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12 712,0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17 962,3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12 712,0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17 962,3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напрвленных на организацию благоустройства территории городского округа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в рамках благоустройства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12 712,0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17 962,3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12 712,0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17 962,3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18 860,4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54 121,7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60 827,7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66 212,0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54 121,7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60 827,7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66 212,0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«Благоустройство"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54 121,7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60 827,7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66 212,0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Содержание территории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54 121,7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60 827,7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66 212,0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мероприятий, напрвленных на организацию благоустройства территории городского округа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7 694,8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8 079,5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8 483,5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7 694,8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8 079,5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8 483,5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661,5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45 826,9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52 118,2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57 067,0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45 826,9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52 118,2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57 067,0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Право ребенка на семью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6 237,7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предоставления мер социальной поддержки детям-сиротам, детям, оставшимся без попечения родителей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Выплата единовременного пособия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63050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Выплата пособия на содержание ребенка в семье опекуна и приёмной семье, а также оплата труда приёмного родителя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6 015,7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6 015,7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63060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6 015,7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6 015,7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2 677,8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2 677,8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средств массовой информации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2 677,8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Непрограммные расходы в рамках обеспечения деятельности муниципального бюджетного учреждения "Редакция газеты "Вести Малгобека"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2 677,8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услуг), обеспечивающих услуги в сфере периодической печати и издательства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2 677,8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11530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2 428,9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2 677,8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Городской совет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6 354,5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6 672,2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6 354,5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6 672,2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6 354,5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6 672,2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Городского совета муниципального об-разования «Городской округ город Малгобек»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6 079,5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6 354,5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6 672,2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законодательного (представительного) органа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576,9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605,7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Непрограммные расходы в рамках обеспечения деятельности представительного органа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5 502,6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5 777,6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6 066,5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3 410,4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3 759,9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3 410,4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3 759,9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2 092,2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2 196,7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2 306,5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354,2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1 633,4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1 800,8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Малгобекское городское финансовое управление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9 511,0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9 979,0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10 478,0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79FA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9 511,0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10 478,0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5 311,0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5 569,0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5 847,5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5 311,0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5 569,0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5 847,5</w:t>
            </w:r>
          </w:p>
        </w:tc>
      </w:tr>
      <w:tr w:rsidR="002D3DCB" w:rsidRPr="002D3DCB" w:rsidTr="00C579FA">
        <w:trPr>
          <w:gridAfter w:val="12"/>
          <w:wAfter w:w="527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«Управление муниципальными финансами</w:t>
            </w:r>
            <w:r w:rsidRPr="000F7302">
              <w:rPr>
                <w:rFonts w:ascii="Arial" w:hAnsi="Arial" w:cs="Arial"/>
                <w:sz w:val="20"/>
                <w:szCs w:val="20"/>
              </w:rPr>
              <w:br w:type="page"/>
              <w:t xml:space="preserve"> муниципального образования «Городской округ город Малгобек» на 2016-2018 годы»  и общепрограммные мероприятия»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5 311,0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5 569,0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5 847,5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3 232,8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3 564,1</w:t>
            </w:r>
          </w:p>
        </w:tc>
      </w:tr>
      <w:tr w:rsidR="002D3DCB" w:rsidRPr="002D3DCB" w:rsidTr="00C579FA">
        <w:trPr>
          <w:gridAfter w:val="12"/>
          <w:wAfter w:w="527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3 232,8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3 564,1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финансового органа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2 078,2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2 174,6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2 283,3</w:t>
            </w:r>
          </w:p>
        </w:tc>
      </w:tr>
      <w:tr w:rsidR="002D3DCB" w:rsidRPr="002D3DCB" w:rsidTr="00C579FA">
        <w:trPr>
          <w:gridAfter w:val="12"/>
          <w:wAfter w:w="527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157,3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1 896,5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1 991,3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2 090,9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4 630,5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Муниципальная программа «Управление муниципальными финансами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4 630,5</w:t>
            </w:r>
          </w:p>
        </w:tc>
      </w:tr>
      <w:tr w:rsidR="002D3DCB" w:rsidRPr="002D3DCB" w:rsidTr="00C579FA">
        <w:trPr>
          <w:gridAfter w:val="12"/>
          <w:wAfter w:w="527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«Управление муниципальными финансами</w:t>
            </w:r>
            <w:r w:rsidRPr="000F7302">
              <w:rPr>
                <w:rFonts w:ascii="Arial" w:hAnsi="Arial" w:cs="Arial"/>
                <w:sz w:val="20"/>
                <w:szCs w:val="20"/>
              </w:rPr>
              <w:br/>
              <w:t xml:space="preserve"> муниципального образования «Городской округ город Малгобек» на 2016-2018 годы»  и общепрограммные мероприятия»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4 410,0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4 630,5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Расходы резервного фонда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3 528,0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3 528,0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3 200,0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3 528,0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1 050,0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1 102,5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резерва на 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43550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1 102,5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43550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1 102,5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47 413,5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49 784,3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52 273,5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«Малгобекская детская школа искусств»         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«Развитие образования" </w:t>
            </w: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12 416,9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13 037,8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13 689,7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11 531,9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12 108,5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12 713,9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873,2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916,9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962,7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"Детско-юношеская спортивная школа "Денал" г.Малгобек         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дополнительного образования на территории муниципального </w:t>
            </w: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10 200,8</w:t>
            </w:r>
          </w:p>
        </w:tc>
      </w:tr>
      <w:tr w:rsidR="002D3DCB" w:rsidRPr="002D3DCB" w:rsidTr="00C579FA">
        <w:trPr>
          <w:gridAfter w:val="12"/>
          <w:wAfter w:w="527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8 247,4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8 659,8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9 092,8</w:t>
            </w:r>
          </w:p>
        </w:tc>
      </w:tr>
      <w:tr w:rsidR="002D3DCB" w:rsidRPr="002D3DCB" w:rsidTr="00C579FA">
        <w:trPr>
          <w:gridAfter w:val="12"/>
          <w:wAfter w:w="5276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979,9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1 028,9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1 080,3</w:t>
            </w:r>
          </w:p>
        </w:tc>
      </w:tr>
      <w:tr w:rsidR="002D3DCB" w:rsidRPr="000F7302" w:rsidTr="00C579FA">
        <w:trPr>
          <w:gridAfter w:val="6"/>
          <w:wAfter w:w="2777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6"/>
          <w:wAfter w:w="2777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"Центр детского технического творчества г.Малгобек"         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6"/>
          <w:wAfter w:w="2777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6"/>
          <w:wAfter w:w="2777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6"/>
          <w:wAfter w:w="2777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6"/>
          <w:wAfter w:w="2777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6"/>
          <w:wAfter w:w="2777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7 241,9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7 984,2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6 387,8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6 707,2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7 042,6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844,1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930,6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 "Детская художественная школа г.Малгобек"         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3 831,0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4 022,5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4 223,6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3 435,7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3 607,5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3 787,9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413,7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 "Детско-юношеская спортивная школа г.Малгобек"         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9 749,8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10 237,3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10 749,2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8 129,1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8 535,6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8 962,4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1 490,7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1 565,2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дополнительного образования  "Центр творчества детей и юношества муниципального образования "Городской округ город Малгобек"         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образования"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Организация предоставления дополнительного образования на территории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4 921,6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5 167,7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5 426,1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4 105,5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4 310,8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4 526,3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796,1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835,9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49 036,9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51 488,6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54 063,0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"Молодежный ансамбль танца "Малгобек"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Развитие театрально-концертной деятельности и проведение культурно-массовых мероприятий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показа концертов и концертных программ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театров, концертных и других организаций исполнительских искусств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10 484,5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11 008,7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11 559,1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9 034,1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9 485,8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9 960,1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1 430,4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1 501,9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1 577,0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"Культурно-досуговый центр городского округа города Малгобек"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культурно-досуговой деятельности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24 779,4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26 018,3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27 319,2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18 300,7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19 215,7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20 176,5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5 762,3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6 050,4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6 352,9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716,4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"Парк культуры и отдыха им.Серго"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культурно-досуговой деятельности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11 371,7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11 940,3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12 537,3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9 250,8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9 713,3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10 199,0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2 047,8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2 150,2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2 257,7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Муниципальное казенное учреждение "Музей боевой и трудовой славы"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культуры"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 xml:space="preserve">Развитие музейного дела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Создание условий для организации показа музейных предметов, музейных коллекций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2 401,3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2 521,3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2 647,4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1 766,4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1 854,7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1 947,4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614,9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645,6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677,9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Муниципальное казенное учреждение "Стадион им.Серго"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«Развитие физической культуры и спорта" муниципального образования "Городской округ город Малгобек на 2016-2018 годы»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Организация и проведение физкультурно-оздоровительных и спортивных мероприятий муниципального образования "Городской округ город Малгобек"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4"/>
          <w:wAfter w:w="1944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учреждений (оказание услуг) в сфере физической культуры и спорта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4 852,0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5 094,6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2"/>
          <w:wAfter w:w="1111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2 901,6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3 046,7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3 199,0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1 689,3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1 773,8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1 862,5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2D3DCB" w:rsidRPr="000F7302" w:rsidTr="00C579FA">
        <w:trPr>
          <w:gridAfter w:val="2"/>
          <w:wAfter w:w="1111" w:type="dxa"/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11380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DCB" w:rsidRPr="000F7302" w:rsidRDefault="002D3DCB" w:rsidP="000F730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DCB" w:rsidRPr="000F7302" w:rsidRDefault="002D3DCB" w:rsidP="000F7302">
            <w:pPr>
              <w:rPr>
                <w:sz w:val="20"/>
                <w:szCs w:val="20"/>
              </w:rPr>
            </w:pPr>
          </w:p>
        </w:tc>
      </w:tr>
      <w:tr w:rsidR="00C579FA" w:rsidRPr="000F7302" w:rsidTr="00C579FA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220 811,9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240 091,4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02" w:rsidRPr="000F7302" w:rsidRDefault="000F7302" w:rsidP="000F73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3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254 095,7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7302" w:rsidRPr="000F7302" w:rsidRDefault="000F7302" w:rsidP="000F7302">
            <w:pPr>
              <w:rPr>
                <w:rFonts w:ascii="Arial" w:hAnsi="Arial" w:cs="Arial"/>
                <w:sz w:val="20"/>
                <w:szCs w:val="20"/>
              </w:rPr>
            </w:pPr>
            <w:r w:rsidRPr="000F730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579FA" w:rsidRDefault="00C579FA" w:rsidP="000F7302">
      <w:pPr>
        <w:spacing w:line="360" w:lineRule="auto"/>
        <w:jc w:val="both"/>
        <w:sectPr w:rsidR="00C579FA" w:rsidSect="000F7302">
          <w:pgSz w:w="16838" w:h="11906" w:orient="landscape"/>
          <w:pgMar w:top="851" w:right="1134" w:bottom="566" w:left="1134" w:header="720" w:footer="709" w:gutter="0"/>
          <w:cols w:space="720"/>
          <w:docGrid w:linePitch="360"/>
        </w:sectPr>
      </w:pPr>
    </w:p>
    <w:p w:rsidR="00C579FA" w:rsidRPr="00A33E49" w:rsidRDefault="00C579FA" w:rsidP="00C579FA">
      <w:pPr>
        <w:jc w:val="right"/>
      </w:pPr>
      <w:r w:rsidRPr="00543C0E">
        <w:rPr>
          <w:b/>
          <w:spacing w:val="-4"/>
          <w:sz w:val="28"/>
          <w:szCs w:val="28"/>
        </w:rPr>
        <w:lastRenderedPageBreak/>
        <w:t xml:space="preserve">                                                            </w:t>
      </w:r>
      <w:r w:rsidRPr="00A33E49">
        <w:t>Приложение 6</w:t>
      </w:r>
    </w:p>
    <w:p w:rsidR="00C579FA" w:rsidRPr="00A33E49" w:rsidRDefault="00C579FA" w:rsidP="00C579FA">
      <w:pPr>
        <w:tabs>
          <w:tab w:val="left" w:pos="4260"/>
          <w:tab w:val="right" w:pos="9071"/>
        </w:tabs>
        <w:jc w:val="right"/>
      </w:pPr>
      <w:r w:rsidRPr="00A33E49">
        <w:t xml:space="preserve">    к Решению «О бюджете муниципального </w:t>
      </w:r>
    </w:p>
    <w:p w:rsidR="00C579FA" w:rsidRPr="00A33E49" w:rsidRDefault="00C579FA" w:rsidP="00C579FA">
      <w:pPr>
        <w:tabs>
          <w:tab w:val="left" w:pos="4260"/>
          <w:tab w:val="right" w:pos="9071"/>
        </w:tabs>
        <w:jc w:val="right"/>
      </w:pPr>
      <w:r w:rsidRPr="00A33E49">
        <w:t xml:space="preserve">образования «Городской округ город </w:t>
      </w:r>
    </w:p>
    <w:p w:rsidR="00C579FA" w:rsidRPr="00A33E49" w:rsidRDefault="00C579FA" w:rsidP="00C579FA">
      <w:pPr>
        <w:tabs>
          <w:tab w:val="left" w:pos="4260"/>
          <w:tab w:val="right" w:pos="9071"/>
        </w:tabs>
        <w:jc w:val="right"/>
      </w:pPr>
      <w:r w:rsidRPr="00A33E49">
        <w:t>Малгобек» на 201</w:t>
      </w:r>
      <w:r>
        <w:t>7</w:t>
      </w:r>
      <w:r w:rsidRPr="00A33E49">
        <w:t xml:space="preserve"> год и плановый </w:t>
      </w:r>
    </w:p>
    <w:p w:rsidR="00C579FA" w:rsidRPr="00A33E49" w:rsidRDefault="00C579FA" w:rsidP="00C579FA">
      <w:pPr>
        <w:tabs>
          <w:tab w:val="left" w:pos="4260"/>
          <w:tab w:val="right" w:pos="9071"/>
        </w:tabs>
        <w:jc w:val="right"/>
      </w:pPr>
      <w:r w:rsidRPr="00A33E49">
        <w:t>период 201</w:t>
      </w:r>
      <w:r>
        <w:t>8</w:t>
      </w:r>
      <w:r w:rsidRPr="00A33E49">
        <w:t xml:space="preserve"> и 201</w:t>
      </w:r>
      <w:r>
        <w:t>9</w:t>
      </w:r>
      <w:r w:rsidRPr="00A33E49">
        <w:t xml:space="preserve"> годов»</w:t>
      </w:r>
    </w:p>
    <w:p w:rsidR="00C579FA" w:rsidRPr="00543C0E" w:rsidRDefault="00C579FA" w:rsidP="00C579F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79FA" w:rsidRPr="00543C0E" w:rsidRDefault="00C579FA" w:rsidP="00C579FA">
      <w:pPr>
        <w:keepNext/>
        <w:jc w:val="center"/>
        <w:outlineLvl w:val="0"/>
        <w:rPr>
          <w:b/>
          <w:sz w:val="28"/>
          <w:szCs w:val="20"/>
        </w:rPr>
      </w:pPr>
      <w:r w:rsidRPr="00543C0E">
        <w:rPr>
          <w:b/>
          <w:sz w:val="28"/>
          <w:szCs w:val="20"/>
        </w:rPr>
        <w:t xml:space="preserve">Расходы на исполнение публичных нормативных обязательств </w:t>
      </w:r>
    </w:p>
    <w:p w:rsidR="00C579FA" w:rsidRPr="00543C0E" w:rsidRDefault="00C579FA" w:rsidP="00C579FA">
      <w:pPr>
        <w:keepNext/>
        <w:jc w:val="center"/>
        <w:outlineLvl w:val="0"/>
        <w:rPr>
          <w:b/>
          <w:sz w:val="28"/>
          <w:szCs w:val="20"/>
        </w:rPr>
      </w:pPr>
      <w:r w:rsidRPr="00543C0E">
        <w:rPr>
          <w:b/>
          <w:sz w:val="28"/>
          <w:szCs w:val="20"/>
        </w:rPr>
        <w:t>на 201</w:t>
      </w:r>
      <w:r>
        <w:rPr>
          <w:b/>
          <w:sz w:val="28"/>
          <w:szCs w:val="20"/>
        </w:rPr>
        <w:t>7</w:t>
      </w:r>
      <w:r w:rsidRPr="00543C0E">
        <w:rPr>
          <w:b/>
          <w:sz w:val="28"/>
          <w:szCs w:val="20"/>
        </w:rPr>
        <w:t xml:space="preserve"> год и на плановый период 201</w:t>
      </w:r>
      <w:r>
        <w:rPr>
          <w:b/>
          <w:sz w:val="28"/>
          <w:szCs w:val="20"/>
        </w:rPr>
        <w:t>8</w:t>
      </w:r>
      <w:r w:rsidRPr="00543C0E">
        <w:rPr>
          <w:b/>
          <w:sz w:val="28"/>
          <w:szCs w:val="20"/>
        </w:rPr>
        <w:t xml:space="preserve"> и 201</w:t>
      </w:r>
      <w:r>
        <w:rPr>
          <w:b/>
          <w:sz w:val="28"/>
          <w:szCs w:val="20"/>
        </w:rPr>
        <w:t>9</w:t>
      </w:r>
      <w:r w:rsidRPr="00543C0E">
        <w:rPr>
          <w:b/>
          <w:sz w:val="28"/>
          <w:szCs w:val="20"/>
        </w:rPr>
        <w:t xml:space="preserve"> годов</w:t>
      </w:r>
    </w:p>
    <w:p w:rsidR="00C579FA" w:rsidRPr="00543C0E" w:rsidRDefault="00C579FA" w:rsidP="00C579FA">
      <w:pPr>
        <w:rPr>
          <w:sz w:val="20"/>
          <w:szCs w:val="20"/>
        </w:rPr>
      </w:pPr>
    </w:p>
    <w:p w:rsidR="00C579FA" w:rsidRPr="00543C0E" w:rsidRDefault="00C579FA" w:rsidP="00C579FA">
      <w:pPr>
        <w:widowControl w:val="0"/>
        <w:autoSpaceDE w:val="0"/>
        <w:autoSpaceDN w:val="0"/>
        <w:adjustRightInd w:val="0"/>
        <w:ind w:right="-284"/>
        <w:jc w:val="right"/>
        <w:rPr>
          <w:rFonts w:ascii="Arial Narrow" w:hAnsi="Arial Narrow"/>
          <w:sz w:val="20"/>
          <w:szCs w:val="20"/>
        </w:rPr>
      </w:pPr>
      <w:r w:rsidRPr="00543C0E">
        <w:rPr>
          <w:rFonts w:ascii="Arial Narrow" w:hAnsi="Arial Narrow"/>
          <w:sz w:val="20"/>
          <w:szCs w:val="20"/>
        </w:rPr>
        <w:t xml:space="preserve">     (тыс. рублей)</w:t>
      </w:r>
    </w:p>
    <w:tbl>
      <w:tblPr>
        <w:tblW w:w="11116" w:type="dxa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283"/>
        <w:gridCol w:w="3969"/>
        <w:gridCol w:w="1102"/>
        <w:gridCol w:w="1134"/>
        <w:gridCol w:w="1134"/>
      </w:tblGrid>
      <w:tr w:rsidR="00C579FA" w:rsidRPr="00543C0E" w:rsidTr="003E4530">
        <w:trPr>
          <w:trHeight w:val="270"/>
        </w:trPr>
        <w:tc>
          <w:tcPr>
            <w:tcW w:w="494" w:type="dxa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83" w:type="dxa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публичных нормативных обязательств</w:t>
            </w:r>
          </w:p>
        </w:tc>
        <w:tc>
          <w:tcPr>
            <w:tcW w:w="3969" w:type="dxa"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102" w:type="dxa"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201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2019</w:t>
            </w:r>
          </w:p>
        </w:tc>
      </w:tr>
      <w:tr w:rsidR="00C579FA" w:rsidRPr="00543C0E" w:rsidTr="003E4530">
        <w:trPr>
          <w:trHeight w:val="397"/>
        </w:trPr>
        <w:tc>
          <w:tcPr>
            <w:tcW w:w="494" w:type="dxa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3" w:type="dxa"/>
          </w:tcPr>
          <w:p w:rsidR="00C579FA" w:rsidRPr="00543C0E" w:rsidRDefault="00C579FA" w:rsidP="003E45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Субвенции на выплату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969" w:type="dxa"/>
          </w:tcPr>
          <w:p w:rsidR="00C579FA" w:rsidRPr="00543C0E" w:rsidRDefault="00C579FA" w:rsidP="003E45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182,6</w:t>
            </w:r>
          </w:p>
        </w:tc>
      </w:tr>
      <w:tr w:rsidR="00C579FA" w:rsidRPr="00543C0E" w:rsidTr="003E4530">
        <w:trPr>
          <w:trHeight w:val="255"/>
        </w:trPr>
        <w:tc>
          <w:tcPr>
            <w:tcW w:w="494" w:type="dxa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3" w:type="dxa"/>
          </w:tcPr>
          <w:p w:rsidR="00C579FA" w:rsidRPr="00543C0E" w:rsidRDefault="00C579FA" w:rsidP="003E45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969" w:type="dxa"/>
          </w:tcPr>
          <w:p w:rsidR="00C579FA" w:rsidRPr="00543C0E" w:rsidRDefault="00C579FA" w:rsidP="003E45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6015,7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6015,7</w:t>
            </w:r>
          </w:p>
        </w:tc>
      </w:tr>
      <w:tr w:rsidR="00C579FA" w:rsidRPr="00543C0E" w:rsidTr="003E4530">
        <w:trPr>
          <w:trHeight w:val="345"/>
        </w:trPr>
        <w:tc>
          <w:tcPr>
            <w:tcW w:w="494" w:type="dxa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3" w:type="dxa"/>
          </w:tcPr>
          <w:p w:rsidR="00C579FA" w:rsidRPr="00543C0E" w:rsidRDefault="00C579FA" w:rsidP="003E45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969" w:type="dxa"/>
          </w:tcPr>
          <w:p w:rsidR="00C579FA" w:rsidRPr="00543C0E" w:rsidRDefault="00C579FA" w:rsidP="003E453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3C0E">
              <w:rPr>
                <w:rFonts w:ascii="Arial Narrow" w:hAnsi="Arial Narrow"/>
                <w:sz w:val="20"/>
                <w:szCs w:val="20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79FA" w:rsidRPr="009B11C7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39,4</w:t>
            </w:r>
          </w:p>
        </w:tc>
      </w:tr>
      <w:tr w:rsidR="00C579FA" w:rsidRPr="00543C0E" w:rsidTr="003E4530">
        <w:trPr>
          <w:trHeight w:val="276"/>
        </w:trPr>
        <w:tc>
          <w:tcPr>
            <w:tcW w:w="494" w:type="dxa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83" w:type="dxa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43C0E">
              <w:rPr>
                <w:rFonts w:ascii="Arial Narrow" w:hAnsi="Arial Narro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69" w:type="dxa"/>
          </w:tcPr>
          <w:p w:rsidR="00C579FA" w:rsidRPr="00543C0E" w:rsidRDefault="00C579FA" w:rsidP="003E453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6237,7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579FA" w:rsidRPr="00543C0E" w:rsidRDefault="00C579FA" w:rsidP="003E45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6237,7</w:t>
            </w:r>
          </w:p>
        </w:tc>
      </w:tr>
    </w:tbl>
    <w:p w:rsidR="00C579FA" w:rsidRPr="00543C0E" w:rsidRDefault="00C579FA" w:rsidP="00C579FA">
      <w:pPr>
        <w:jc w:val="both"/>
        <w:rPr>
          <w:b/>
          <w:sz w:val="28"/>
          <w:szCs w:val="28"/>
        </w:rPr>
      </w:pPr>
    </w:p>
    <w:p w:rsidR="00C579FA" w:rsidRDefault="00C579FA" w:rsidP="00C579FA"/>
    <w:p w:rsidR="00C579FA" w:rsidRDefault="00C579FA" w:rsidP="00C579FA"/>
    <w:p w:rsidR="00C579FA" w:rsidRDefault="00C579FA" w:rsidP="00C579FA"/>
    <w:p w:rsidR="00C579FA" w:rsidRDefault="00C579FA" w:rsidP="00C579FA"/>
    <w:p w:rsidR="00C579FA" w:rsidRDefault="00C579FA" w:rsidP="00C579FA"/>
    <w:p w:rsidR="00C579FA" w:rsidRDefault="00C579FA" w:rsidP="00C579FA"/>
    <w:p w:rsidR="000F7302" w:rsidRPr="00A644C2" w:rsidRDefault="000F7302" w:rsidP="000F7302">
      <w:pPr>
        <w:spacing w:line="360" w:lineRule="auto"/>
        <w:jc w:val="both"/>
      </w:pPr>
    </w:p>
    <w:sectPr w:rsidR="000F7302" w:rsidRPr="00A644C2" w:rsidSect="003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FF" w:rsidRDefault="00B21CFF">
      <w:r>
        <w:separator/>
      </w:r>
    </w:p>
  </w:endnote>
  <w:endnote w:type="continuationSeparator" w:id="0">
    <w:p w:rsidR="00B21CFF" w:rsidRDefault="00B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2" w:rsidRDefault="000F73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2" w:rsidRDefault="000F73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2" w:rsidRDefault="000F7302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F33950">
      <w:rPr>
        <w:noProof/>
      </w:rPr>
      <w:t>41</w:t>
    </w:r>
    <w:r>
      <w:fldChar w:fldCharType="end"/>
    </w:r>
  </w:p>
  <w:p w:rsidR="000F7302" w:rsidRDefault="000F73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FF" w:rsidRDefault="00B21CFF">
      <w:r>
        <w:separator/>
      </w:r>
    </w:p>
  </w:footnote>
  <w:footnote w:type="continuationSeparator" w:id="0">
    <w:p w:rsidR="00B21CFF" w:rsidRDefault="00B2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2" w:rsidRDefault="000F7302" w:rsidP="004E5897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33950">
      <w:rPr>
        <w:rStyle w:val="a3"/>
        <w:noProof/>
      </w:rPr>
      <w:t>4</w:t>
    </w:r>
    <w:r>
      <w:rPr>
        <w:rStyle w:val="a3"/>
      </w:rPr>
      <w:fldChar w:fldCharType="end"/>
    </w:r>
  </w:p>
  <w:p w:rsidR="000F7302" w:rsidRDefault="000F73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2" w:rsidRDefault="000F73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578"/>
    <w:multiLevelType w:val="hybridMultilevel"/>
    <w:tmpl w:val="B3067934"/>
    <w:lvl w:ilvl="0" w:tplc="0556F0D4">
      <w:start w:val="1"/>
      <w:numFmt w:val="decimal"/>
      <w:lvlText w:val="%1."/>
      <w:lvlJc w:val="left"/>
      <w:pPr>
        <w:tabs>
          <w:tab w:val="num" w:pos="1396"/>
        </w:tabs>
        <w:ind w:left="1396" w:hanging="8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">
    <w:nsid w:val="08607139"/>
    <w:multiLevelType w:val="hybridMultilevel"/>
    <w:tmpl w:val="15467F38"/>
    <w:lvl w:ilvl="0" w:tplc="BDA4C20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8B27C3D"/>
    <w:multiLevelType w:val="hybridMultilevel"/>
    <w:tmpl w:val="5FEAF6E2"/>
    <w:lvl w:ilvl="0" w:tplc="BFE8DF7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FB62595"/>
    <w:multiLevelType w:val="hybridMultilevel"/>
    <w:tmpl w:val="28AA6380"/>
    <w:lvl w:ilvl="0" w:tplc="70609B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8C5D57"/>
    <w:multiLevelType w:val="multilevel"/>
    <w:tmpl w:val="F60CED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/>
      </w:rPr>
    </w:lvl>
  </w:abstractNum>
  <w:abstractNum w:abstractNumId="5">
    <w:nsid w:val="476E7D0E"/>
    <w:multiLevelType w:val="hybridMultilevel"/>
    <w:tmpl w:val="A06A785E"/>
    <w:lvl w:ilvl="0" w:tplc="E45089BE">
      <w:start w:val="1"/>
      <w:numFmt w:val="decimal"/>
      <w:lvlText w:val="%1."/>
      <w:lvlJc w:val="left"/>
      <w:pPr>
        <w:tabs>
          <w:tab w:val="num" w:pos="1330"/>
        </w:tabs>
        <w:ind w:left="1330" w:hanging="7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CA7682F"/>
    <w:multiLevelType w:val="multilevel"/>
    <w:tmpl w:val="A49A3E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7">
    <w:nsid w:val="50D703E4"/>
    <w:multiLevelType w:val="hybridMultilevel"/>
    <w:tmpl w:val="FFE47FB8"/>
    <w:lvl w:ilvl="0" w:tplc="7F848E3C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01B3D"/>
    <w:multiLevelType w:val="hybridMultilevel"/>
    <w:tmpl w:val="307ECDF4"/>
    <w:lvl w:ilvl="0" w:tplc="E5B4EC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4D400B"/>
    <w:multiLevelType w:val="hybridMultilevel"/>
    <w:tmpl w:val="9C36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0590B"/>
    <w:multiLevelType w:val="hybridMultilevel"/>
    <w:tmpl w:val="BF48CB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B335AE"/>
    <w:multiLevelType w:val="multilevel"/>
    <w:tmpl w:val="23D860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8" w:hanging="1110"/>
      </w:pPr>
    </w:lvl>
    <w:lvl w:ilvl="2">
      <w:start w:val="1"/>
      <w:numFmt w:val="decimal"/>
      <w:isLgl/>
      <w:lvlText w:val="%1.%2.%3."/>
      <w:lvlJc w:val="left"/>
      <w:pPr>
        <w:ind w:left="1818" w:hanging="1110"/>
      </w:pPr>
    </w:lvl>
    <w:lvl w:ilvl="3">
      <w:start w:val="1"/>
      <w:numFmt w:val="decimal"/>
      <w:isLgl/>
      <w:lvlText w:val="%1.%2.%3.%4."/>
      <w:lvlJc w:val="left"/>
      <w:pPr>
        <w:ind w:left="1818" w:hanging="1110"/>
      </w:pPr>
    </w:lvl>
    <w:lvl w:ilvl="4">
      <w:start w:val="1"/>
      <w:numFmt w:val="decimal"/>
      <w:isLgl/>
      <w:lvlText w:val="%1.%2.%3.%4.%5."/>
      <w:lvlJc w:val="left"/>
      <w:pPr>
        <w:ind w:left="1818" w:hanging="111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79B32D77"/>
    <w:multiLevelType w:val="hybridMultilevel"/>
    <w:tmpl w:val="E9D2A8BC"/>
    <w:lvl w:ilvl="0" w:tplc="134A45BE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97"/>
    <w:rsid w:val="000108BA"/>
    <w:rsid w:val="000108BE"/>
    <w:rsid w:val="00025FF4"/>
    <w:rsid w:val="000365F8"/>
    <w:rsid w:val="00042E3C"/>
    <w:rsid w:val="00046403"/>
    <w:rsid w:val="000552B8"/>
    <w:rsid w:val="0007197A"/>
    <w:rsid w:val="000737AD"/>
    <w:rsid w:val="0007790D"/>
    <w:rsid w:val="000826BF"/>
    <w:rsid w:val="00083BF1"/>
    <w:rsid w:val="000840DC"/>
    <w:rsid w:val="00085921"/>
    <w:rsid w:val="00086BA1"/>
    <w:rsid w:val="00090ECD"/>
    <w:rsid w:val="00092DC3"/>
    <w:rsid w:val="00095482"/>
    <w:rsid w:val="000C650D"/>
    <w:rsid w:val="000C7041"/>
    <w:rsid w:val="000D2229"/>
    <w:rsid w:val="000E16AC"/>
    <w:rsid w:val="000E520B"/>
    <w:rsid w:val="000F20AF"/>
    <w:rsid w:val="000F53E8"/>
    <w:rsid w:val="000F7302"/>
    <w:rsid w:val="00106689"/>
    <w:rsid w:val="00114A6D"/>
    <w:rsid w:val="00116A8E"/>
    <w:rsid w:val="001174EB"/>
    <w:rsid w:val="00125DCC"/>
    <w:rsid w:val="001306B5"/>
    <w:rsid w:val="00157DB3"/>
    <w:rsid w:val="00162E0E"/>
    <w:rsid w:val="00164EC9"/>
    <w:rsid w:val="00165C71"/>
    <w:rsid w:val="00173608"/>
    <w:rsid w:val="00193DEF"/>
    <w:rsid w:val="00194035"/>
    <w:rsid w:val="001A1580"/>
    <w:rsid w:val="001B3324"/>
    <w:rsid w:val="001D3EB9"/>
    <w:rsid w:val="001E37B7"/>
    <w:rsid w:val="001E3FDB"/>
    <w:rsid w:val="001E7F75"/>
    <w:rsid w:val="001F1320"/>
    <w:rsid w:val="0020315A"/>
    <w:rsid w:val="002048C2"/>
    <w:rsid w:val="002057B4"/>
    <w:rsid w:val="0020758B"/>
    <w:rsid w:val="00211C4D"/>
    <w:rsid w:val="002136CE"/>
    <w:rsid w:val="002317D7"/>
    <w:rsid w:val="0023395A"/>
    <w:rsid w:val="002359E4"/>
    <w:rsid w:val="0023704D"/>
    <w:rsid w:val="00242334"/>
    <w:rsid w:val="00260135"/>
    <w:rsid w:val="00266EF7"/>
    <w:rsid w:val="00290AF2"/>
    <w:rsid w:val="002933EA"/>
    <w:rsid w:val="002A550C"/>
    <w:rsid w:val="002B0F1C"/>
    <w:rsid w:val="002B38BD"/>
    <w:rsid w:val="002C16D5"/>
    <w:rsid w:val="002D3DCB"/>
    <w:rsid w:val="002E7AD0"/>
    <w:rsid w:val="00302206"/>
    <w:rsid w:val="00305BB3"/>
    <w:rsid w:val="003069D9"/>
    <w:rsid w:val="00307EC7"/>
    <w:rsid w:val="0031106F"/>
    <w:rsid w:val="00316CAD"/>
    <w:rsid w:val="00321DCD"/>
    <w:rsid w:val="00324490"/>
    <w:rsid w:val="003246FE"/>
    <w:rsid w:val="00332F81"/>
    <w:rsid w:val="00343335"/>
    <w:rsid w:val="00347F88"/>
    <w:rsid w:val="00351AE0"/>
    <w:rsid w:val="00363E7B"/>
    <w:rsid w:val="00367DFD"/>
    <w:rsid w:val="00370847"/>
    <w:rsid w:val="00394505"/>
    <w:rsid w:val="003A5077"/>
    <w:rsid w:val="003C23B9"/>
    <w:rsid w:val="003D26B8"/>
    <w:rsid w:val="003E1782"/>
    <w:rsid w:val="003E3936"/>
    <w:rsid w:val="003F7A77"/>
    <w:rsid w:val="00401D8D"/>
    <w:rsid w:val="00415152"/>
    <w:rsid w:val="00416523"/>
    <w:rsid w:val="00425DB9"/>
    <w:rsid w:val="004544D4"/>
    <w:rsid w:val="004608D0"/>
    <w:rsid w:val="00464802"/>
    <w:rsid w:val="00465276"/>
    <w:rsid w:val="00465BF3"/>
    <w:rsid w:val="00477EE6"/>
    <w:rsid w:val="00481C67"/>
    <w:rsid w:val="004A1AFA"/>
    <w:rsid w:val="004C36B8"/>
    <w:rsid w:val="004C4DF0"/>
    <w:rsid w:val="004C6C3E"/>
    <w:rsid w:val="004D7AAF"/>
    <w:rsid w:val="004E5897"/>
    <w:rsid w:val="00500ED6"/>
    <w:rsid w:val="005142C7"/>
    <w:rsid w:val="00523706"/>
    <w:rsid w:val="00527833"/>
    <w:rsid w:val="005301DB"/>
    <w:rsid w:val="0053059E"/>
    <w:rsid w:val="00533250"/>
    <w:rsid w:val="005366AA"/>
    <w:rsid w:val="00550166"/>
    <w:rsid w:val="005501DC"/>
    <w:rsid w:val="00554171"/>
    <w:rsid w:val="0055424C"/>
    <w:rsid w:val="00556134"/>
    <w:rsid w:val="00565C62"/>
    <w:rsid w:val="005665C8"/>
    <w:rsid w:val="00577DED"/>
    <w:rsid w:val="00585E46"/>
    <w:rsid w:val="00590ABC"/>
    <w:rsid w:val="005A0215"/>
    <w:rsid w:val="005B0B61"/>
    <w:rsid w:val="005B6C83"/>
    <w:rsid w:val="005D2B46"/>
    <w:rsid w:val="005D7F95"/>
    <w:rsid w:val="005E371D"/>
    <w:rsid w:val="005F25C9"/>
    <w:rsid w:val="00600649"/>
    <w:rsid w:val="0060556A"/>
    <w:rsid w:val="00613AA7"/>
    <w:rsid w:val="00624D47"/>
    <w:rsid w:val="00640EB8"/>
    <w:rsid w:val="006456C0"/>
    <w:rsid w:val="00662406"/>
    <w:rsid w:val="00662D3B"/>
    <w:rsid w:val="00667240"/>
    <w:rsid w:val="00670FDF"/>
    <w:rsid w:val="00672B11"/>
    <w:rsid w:val="00677639"/>
    <w:rsid w:val="0068033A"/>
    <w:rsid w:val="00683E07"/>
    <w:rsid w:val="0069076B"/>
    <w:rsid w:val="00694DFC"/>
    <w:rsid w:val="006A08E8"/>
    <w:rsid w:val="006A0E3E"/>
    <w:rsid w:val="006D44EF"/>
    <w:rsid w:val="006D5DDF"/>
    <w:rsid w:val="006E1C9E"/>
    <w:rsid w:val="006E1EB0"/>
    <w:rsid w:val="006E5768"/>
    <w:rsid w:val="00702F37"/>
    <w:rsid w:val="00705E5C"/>
    <w:rsid w:val="00710D64"/>
    <w:rsid w:val="00711341"/>
    <w:rsid w:val="007127EB"/>
    <w:rsid w:val="0071510A"/>
    <w:rsid w:val="00727E15"/>
    <w:rsid w:val="00733D3A"/>
    <w:rsid w:val="007536EB"/>
    <w:rsid w:val="00757C76"/>
    <w:rsid w:val="0076020C"/>
    <w:rsid w:val="00766729"/>
    <w:rsid w:val="0077024D"/>
    <w:rsid w:val="0079354B"/>
    <w:rsid w:val="00793DA4"/>
    <w:rsid w:val="007A35C0"/>
    <w:rsid w:val="007B461E"/>
    <w:rsid w:val="007B6B17"/>
    <w:rsid w:val="007D39C4"/>
    <w:rsid w:val="007D6189"/>
    <w:rsid w:val="007E30E3"/>
    <w:rsid w:val="007E4E4C"/>
    <w:rsid w:val="007E7255"/>
    <w:rsid w:val="007F4E47"/>
    <w:rsid w:val="00813E17"/>
    <w:rsid w:val="00815A05"/>
    <w:rsid w:val="00816C5D"/>
    <w:rsid w:val="00817E9B"/>
    <w:rsid w:val="00825915"/>
    <w:rsid w:val="00831B65"/>
    <w:rsid w:val="00841984"/>
    <w:rsid w:val="00842913"/>
    <w:rsid w:val="00843D10"/>
    <w:rsid w:val="00850557"/>
    <w:rsid w:val="0085062E"/>
    <w:rsid w:val="008532BA"/>
    <w:rsid w:val="00854880"/>
    <w:rsid w:val="00863382"/>
    <w:rsid w:val="00875FFA"/>
    <w:rsid w:val="00880CF9"/>
    <w:rsid w:val="00882617"/>
    <w:rsid w:val="008936C2"/>
    <w:rsid w:val="008A6C33"/>
    <w:rsid w:val="008B5D5D"/>
    <w:rsid w:val="008C4DF5"/>
    <w:rsid w:val="008D43E4"/>
    <w:rsid w:val="008F3DA2"/>
    <w:rsid w:val="008F6446"/>
    <w:rsid w:val="00903819"/>
    <w:rsid w:val="00904231"/>
    <w:rsid w:val="009054AF"/>
    <w:rsid w:val="00930583"/>
    <w:rsid w:val="0094660D"/>
    <w:rsid w:val="0098461E"/>
    <w:rsid w:val="00985E6F"/>
    <w:rsid w:val="0098682E"/>
    <w:rsid w:val="009A568A"/>
    <w:rsid w:val="009A731D"/>
    <w:rsid w:val="009E1AEE"/>
    <w:rsid w:val="009F026E"/>
    <w:rsid w:val="009F46FD"/>
    <w:rsid w:val="009F471B"/>
    <w:rsid w:val="00A02F6A"/>
    <w:rsid w:val="00A06650"/>
    <w:rsid w:val="00A07A56"/>
    <w:rsid w:val="00A105FB"/>
    <w:rsid w:val="00A13485"/>
    <w:rsid w:val="00A40784"/>
    <w:rsid w:val="00A57BEE"/>
    <w:rsid w:val="00A644C2"/>
    <w:rsid w:val="00A742CF"/>
    <w:rsid w:val="00A82FF4"/>
    <w:rsid w:val="00A855C5"/>
    <w:rsid w:val="00A95016"/>
    <w:rsid w:val="00A976F8"/>
    <w:rsid w:val="00AB0512"/>
    <w:rsid w:val="00AC0C53"/>
    <w:rsid w:val="00AC3202"/>
    <w:rsid w:val="00AC676E"/>
    <w:rsid w:val="00AC67C5"/>
    <w:rsid w:val="00AC7C9F"/>
    <w:rsid w:val="00AC7D8D"/>
    <w:rsid w:val="00AD1483"/>
    <w:rsid w:val="00AE05AF"/>
    <w:rsid w:val="00AE6B4E"/>
    <w:rsid w:val="00AF4983"/>
    <w:rsid w:val="00B06186"/>
    <w:rsid w:val="00B075D0"/>
    <w:rsid w:val="00B21CFF"/>
    <w:rsid w:val="00B346EE"/>
    <w:rsid w:val="00B45E46"/>
    <w:rsid w:val="00B702D4"/>
    <w:rsid w:val="00B70BD1"/>
    <w:rsid w:val="00B711AD"/>
    <w:rsid w:val="00B74B04"/>
    <w:rsid w:val="00B86D33"/>
    <w:rsid w:val="00BA0276"/>
    <w:rsid w:val="00BA23F5"/>
    <w:rsid w:val="00BB1548"/>
    <w:rsid w:val="00BC7A07"/>
    <w:rsid w:val="00BD0A40"/>
    <w:rsid w:val="00BD17C4"/>
    <w:rsid w:val="00BD18BB"/>
    <w:rsid w:val="00BE5243"/>
    <w:rsid w:val="00BF7F26"/>
    <w:rsid w:val="00C02B22"/>
    <w:rsid w:val="00C071EE"/>
    <w:rsid w:val="00C104B3"/>
    <w:rsid w:val="00C12A46"/>
    <w:rsid w:val="00C1353D"/>
    <w:rsid w:val="00C16848"/>
    <w:rsid w:val="00C36A75"/>
    <w:rsid w:val="00C4004C"/>
    <w:rsid w:val="00C5271F"/>
    <w:rsid w:val="00C579FA"/>
    <w:rsid w:val="00C57E3D"/>
    <w:rsid w:val="00C655CA"/>
    <w:rsid w:val="00C842C9"/>
    <w:rsid w:val="00C9062B"/>
    <w:rsid w:val="00C9699E"/>
    <w:rsid w:val="00CB56FE"/>
    <w:rsid w:val="00CB5EC9"/>
    <w:rsid w:val="00CB62BE"/>
    <w:rsid w:val="00CE2ADD"/>
    <w:rsid w:val="00CE3297"/>
    <w:rsid w:val="00CF383B"/>
    <w:rsid w:val="00CF3FFA"/>
    <w:rsid w:val="00D0254C"/>
    <w:rsid w:val="00D07057"/>
    <w:rsid w:val="00D25980"/>
    <w:rsid w:val="00D339EA"/>
    <w:rsid w:val="00D34578"/>
    <w:rsid w:val="00D42279"/>
    <w:rsid w:val="00D52006"/>
    <w:rsid w:val="00D53BFB"/>
    <w:rsid w:val="00D6385D"/>
    <w:rsid w:val="00D77B1A"/>
    <w:rsid w:val="00D839F5"/>
    <w:rsid w:val="00D86063"/>
    <w:rsid w:val="00D90B93"/>
    <w:rsid w:val="00D96942"/>
    <w:rsid w:val="00DB24AB"/>
    <w:rsid w:val="00DB2E52"/>
    <w:rsid w:val="00DB4AE0"/>
    <w:rsid w:val="00DC2411"/>
    <w:rsid w:val="00DC69A0"/>
    <w:rsid w:val="00DE4B15"/>
    <w:rsid w:val="00DE730A"/>
    <w:rsid w:val="00DF4834"/>
    <w:rsid w:val="00DF7084"/>
    <w:rsid w:val="00E1419B"/>
    <w:rsid w:val="00E204F7"/>
    <w:rsid w:val="00E2517B"/>
    <w:rsid w:val="00E31426"/>
    <w:rsid w:val="00E44CEE"/>
    <w:rsid w:val="00E457A9"/>
    <w:rsid w:val="00E567DB"/>
    <w:rsid w:val="00E620B5"/>
    <w:rsid w:val="00E73E1A"/>
    <w:rsid w:val="00E74A7E"/>
    <w:rsid w:val="00E80A21"/>
    <w:rsid w:val="00E81FFF"/>
    <w:rsid w:val="00E95E3D"/>
    <w:rsid w:val="00EC52D1"/>
    <w:rsid w:val="00ED2793"/>
    <w:rsid w:val="00EE31D3"/>
    <w:rsid w:val="00EE551A"/>
    <w:rsid w:val="00EE79A7"/>
    <w:rsid w:val="00EF30B9"/>
    <w:rsid w:val="00F00B40"/>
    <w:rsid w:val="00F06374"/>
    <w:rsid w:val="00F155ED"/>
    <w:rsid w:val="00F1707F"/>
    <w:rsid w:val="00F17635"/>
    <w:rsid w:val="00F21359"/>
    <w:rsid w:val="00F25E1E"/>
    <w:rsid w:val="00F2765C"/>
    <w:rsid w:val="00F33950"/>
    <w:rsid w:val="00F40EA9"/>
    <w:rsid w:val="00F43FAB"/>
    <w:rsid w:val="00F459CE"/>
    <w:rsid w:val="00F96FFB"/>
    <w:rsid w:val="00FA4388"/>
    <w:rsid w:val="00FC63F9"/>
    <w:rsid w:val="00FD537E"/>
    <w:rsid w:val="00FD7C55"/>
    <w:rsid w:val="00FE2EBE"/>
    <w:rsid w:val="00FE3CC8"/>
    <w:rsid w:val="00FE76DD"/>
    <w:rsid w:val="00FF49B9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12E6E-2B43-44FC-BC78-C11C094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8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44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44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F7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F73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38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44D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07057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4E58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58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E58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rsid w:val="004E5897"/>
  </w:style>
  <w:style w:type="paragraph" w:styleId="a4">
    <w:name w:val="header"/>
    <w:basedOn w:val="a"/>
    <w:link w:val="a5"/>
    <w:uiPriority w:val="99"/>
    <w:rsid w:val="004E5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544D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43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544D4"/>
    <w:rPr>
      <w:sz w:val="2"/>
      <w:szCs w:val="2"/>
    </w:rPr>
  </w:style>
  <w:style w:type="paragraph" w:styleId="a8">
    <w:name w:val="footer"/>
    <w:basedOn w:val="a"/>
    <w:link w:val="a9"/>
    <w:rsid w:val="00B34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4544D4"/>
    <w:rPr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DF4834"/>
    <w:pPr>
      <w:tabs>
        <w:tab w:val="right" w:leader="dot" w:pos="9345"/>
      </w:tabs>
      <w:ind w:left="240"/>
      <w:jc w:val="center"/>
    </w:pPr>
  </w:style>
  <w:style w:type="paragraph" w:styleId="31">
    <w:name w:val="toc 3"/>
    <w:basedOn w:val="a"/>
    <w:next w:val="a"/>
    <w:autoRedefine/>
    <w:uiPriority w:val="99"/>
    <w:semiHidden/>
    <w:rsid w:val="00EE79A7"/>
    <w:pPr>
      <w:tabs>
        <w:tab w:val="right" w:leader="dot" w:pos="9345"/>
      </w:tabs>
      <w:spacing w:line="360" w:lineRule="auto"/>
      <w:ind w:left="-180"/>
    </w:pPr>
  </w:style>
  <w:style w:type="character" w:styleId="aa">
    <w:name w:val="Hyperlink"/>
    <w:uiPriority w:val="99"/>
    <w:rsid w:val="00DF4834"/>
    <w:rPr>
      <w:color w:val="0000FF"/>
      <w:u w:val="single"/>
    </w:rPr>
  </w:style>
  <w:style w:type="paragraph" w:customStyle="1" w:styleId="ConsNormal">
    <w:name w:val="ConsNormal"/>
    <w:link w:val="ConsNormal0"/>
    <w:rsid w:val="0090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903819"/>
    <w:pPr>
      <w:ind w:left="720"/>
    </w:pPr>
  </w:style>
  <w:style w:type="paragraph" w:styleId="ac">
    <w:name w:val="Normal (Web)"/>
    <w:basedOn w:val="a"/>
    <w:uiPriority w:val="99"/>
    <w:rsid w:val="00D0705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07057"/>
    <w:rPr>
      <w:rFonts w:ascii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290AF2"/>
    <w:rPr>
      <w:rFonts w:ascii="Arial" w:hAnsi="Arial" w:cs="Arial"/>
      <w:lang w:val="ru-RU" w:eastAsia="ru-RU" w:bidi="ar-SA"/>
    </w:rPr>
  </w:style>
  <w:style w:type="paragraph" w:styleId="32">
    <w:name w:val="List 3"/>
    <w:basedOn w:val="a"/>
    <w:uiPriority w:val="99"/>
    <w:rsid w:val="001174EB"/>
    <w:pPr>
      <w:ind w:left="849" w:hanging="283"/>
    </w:pPr>
  </w:style>
  <w:style w:type="paragraph" w:styleId="ad">
    <w:name w:val="Body Text"/>
    <w:basedOn w:val="a"/>
    <w:link w:val="ae"/>
    <w:semiHidden/>
    <w:unhideWhenUsed/>
    <w:rsid w:val="00D34578"/>
    <w:pPr>
      <w:jc w:val="center"/>
    </w:pPr>
    <w:rPr>
      <w:b/>
      <w:bCs/>
      <w:sz w:val="32"/>
    </w:rPr>
  </w:style>
  <w:style w:type="character" w:customStyle="1" w:styleId="ae">
    <w:name w:val="Основной текст Знак"/>
    <w:link w:val="ad"/>
    <w:semiHidden/>
    <w:rsid w:val="00D34578"/>
    <w:rPr>
      <w:b/>
      <w:bCs/>
      <w:sz w:val="32"/>
      <w:szCs w:val="24"/>
    </w:rPr>
  </w:style>
  <w:style w:type="character" w:customStyle="1" w:styleId="af">
    <w:name w:val="Гипертекстовая ссылка"/>
    <w:uiPriority w:val="99"/>
    <w:rsid w:val="00CF383B"/>
    <w:rPr>
      <w:color w:val="106BBE"/>
    </w:rPr>
  </w:style>
  <w:style w:type="character" w:customStyle="1" w:styleId="af0">
    <w:name w:val="Сравнение редакций. Добавленный фрагмент"/>
    <w:uiPriority w:val="99"/>
    <w:rsid w:val="00757C76"/>
    <w:rPr>
      <w:color w:val="000000"/>
      <w:shd w:val="clear" w:color="auto" w:fill="C1D7FF"/>
    </w:rPr>
  </w:style>
  <w:style w:type="character" w:styleId="af1">
    <w:name w:val="Emphasis"/>
    <w:basedOn w:val="a0"/>
    <w:qFormat/>
    <w:locked/>
    <w:rsid w:val="009054AF"/>
    <w:rPr>
      <w:i/>
      <w:iCs/>
    </w:rPr>
  </w:style>
  <w:style w:type="character" w:customStyle="1" w:styleId="af2">
    <w:name w:val="Цветовое выделение"/>
    <w:uiPriority w:val="99"/>
    <w:rsid w:val="00477EE6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77E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styleId="af4">
    <w:name w:val="Title"/>
    <w:basedOn w:val="a"/>
    <w:link w:val="af5"/>
    <w:qFormat/>
    <w:locked/>
    <w:rsid w:val="00A644C2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A644C2"/>
    <w:rPr>
      <w:sz w:val="28"/>
    </w:rPr>
  </w:style>
  <w:style w:type="character" w:customStyle="1" w:styleId="40">
    <w:name w:val="Заголовок 4 Знак"/>
    <w:basedOn w:val="a0"/>
    <w:link w:val="4"/>
    <w:semiHidden/>
    <w:rsid w:val="000F730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F73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0F7302"/>
    <w:rPr>
      <w:color w:val="800080"/>
      <w:u w:val="single"/>
    </w:rPr>
  </w:style>
  <w:style w:type="paragraph" w:customStyle="1" w:styleId="xl66">
    <w:name w:val="xl66"/>
    <w:basedOn w:val="a"/>
    <w:rsid w:val="000F730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F730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0F730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0F7302"/>
    <w:pPr>
      <w:shd w:val="clear" w:color="000000" w:fill="D8E4BC"/>
      <w:spacing w:before="100" w:beforeAutospacing="1" w:after="100" w:afterAutospacing="1"/>
    </w:pPr>
  </w:style>
  <w:style w:type="paragraph" w:customStyle="1" w:styleId="xl70">
    <w:name w:val="xl70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1">
    <w:name w:val="xl71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2">
    <w:name w:val="xl72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0F7302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F730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0F730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0F7302"/>
    <w:pPr>
      <w:shd w:val="clear" w:color="000000" w:fill="DCE6F1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0F7302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0F7302"/>
    <w:pPr>
      <w:shd w:val="clear" w:color="000000" w:fill="DCE6F1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0F7302"/>
    <w:pPr>
      <w:shd w:val="clear" w:color="000000" w:fill="DCE6F1"/>
      <w:spacing w:before="100" w:beforeAutospacing="1" w:after="100" w:afterAutospacing="1"/>
    </w:pPr>
  </w:style>
  <w:style w:type="paragraph" w:customStyle="1" w:styleId="xl82">
    <w:name w:val="xl82"/>
    <w:basedOn w:val="a"/>
    <w:rsid w:val="000F7302"/>
    <w:pPr>
      <w:shd w:val="clear" w:color="000000" w:fill="C5D9F1"/>
      <w:spacing w:before="100" w:beforeAutospacing="1" w:after="100" w:afterAutospacing="1"/>
    </w:pPr>
  </w:style>
  <w:style w:type="paragraph" w:customStyle="1" w:styleId="xl83">
    <w:name w:val="xl83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85">
    <w:name w:val="xl85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F730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F730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F7302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rsid w:val="000F7302"/>
    <w:pPr>
      <w:shd w:val="clear" w:color="000000" w:fill="D8E4BC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6">
    <w:name w:val="xl96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4">
    <w:name w:val="xl104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06">
    <w:name w:val="xl106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9">
    <w:name w:val="xl109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1">
    <w:name w:val="xl111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3">
    <w:name w:val="xl113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0F73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0F73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a"/>
    <w:rsid w:val="000F73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8">
    <w:name w:val="xl118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1">
    <w:name w:val="xl121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4">
    <w:name w:val="xl124"/>
    <w:basedOn w:val="a"/>
    <w:rsid w:val="000F73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5">
    <w:name w:val="xl125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30">
    <w:name w:val="xl130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2">
    <w:name w:val="xl132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4">
    <w:name w:val="xl134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0F730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6">
    <w:name w:val="xl136"/>
    <w:basedOn w:val="a"/>
    <w:rsid w:val="000F730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0F73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0">
    <w:name w:val="xl140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0F7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0F7302"/>
    <w:pPr>
      <w:shd w:val="clear" w:color="000000" w:fill="D8E4BC"/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0F7302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a"/>
    <w:rsid w:val="000F730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7">
    <w:name w:val="xl147"/>
    <w:basedOn w:val="a"/>
    <w:rsid w:val="000F7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0F730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9">
    <w:name w:val="xl149"/>
    <w:basedOn w:val="a"/>
    <w:rsid w:val="000F73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0F7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0F73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2">
    <w:name w:val="xl152"/>
    <w:basedOn w:val="a"/>
    <w:rsid w:val="000F73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3">
    <w:name w:val="xl153"/>
    <w:basedOn w:val="a"/>
    <w:rsid w:val="000F7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4">
    <w:name w:val="xl154"/>
    <w:basedOn w:val="a"/>
    <w:rsid w:val="000F73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5">
    <w:name w:val="xl155"/>
    <w:basedOn w:val="a"/>
    <w:rsid w:val="000F73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56">
    <w:name w:val="xl156"/>
    <w:basedOn w:val="a"/>
    <w:rsid w:val="000F73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12453</Words>
  <Characters>70983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83270</CharactersWithSpaces>
  <SharedDoc>false</SharedDoc>
  <HLinks>
    <vt:vector size="12" baseType="variant">
      <vt:variant>
        <vt:i4>4849680</vt:i4>
      </vt:variant>
      <vt:variant>
        <vt:i4>3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garantf1://86367.160126/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Paradise</dc:creator>
  <cp:lastModifiedBy>User</cp:lastModifiedBy>
  <cp:revision>7</cp:revision>
  <cp:lastPrinted>2016-11-30T12:24:00Z</cp:lastPrinted>
  <dcterms:created xsi:type="dcterms:W3CDTF">2016-11-28T10:01:00Z</dcterms:created>
  <dcterms:modified xsi:type="dcterms:W3CDTF">2016-11-30T12:25:00Z</dcterms:modified>
</cp:coreProperties>
</file>