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BA764C" w:rsidP="000737AD">
      <w:pPr>
        <w:pStyle w:val="1"/>
        <w:rPr>
          <w:rFonts w:ascii="Academy" w:hAnsi="Academy"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pt;margin-top:0;width:180pt;height:54pt;z-index:251659264" stroked="f">
            <v:textbox style="mso-next-textbox:#_x0000_s1032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288.75pt;margin-top:0;width:180pt;height:54pt;z-index:251658240" stroked="f">
            <v:textbox style="mso-next-textbox:#_x0000_s1031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BA764C" w:rsidP="00C12A46">
      <w:pPr>
        <w:jc w:val="center"/>
        <w:rPr>
          <w:b/>
          <w:sz w:val="28"/>
          <w:szCs w:val="28"/>
        </w:rPr>
      </w:pPr>
      <w:r>
        <w:pict>
          <v:line id="_x0000_s1033" style="position:absolute;left:0;text-align:left;z-index:251660288" from=".15pt,8.6pt" to="482.95pt,8.6pt" o:allowincell="f" strokeweight="7pt">
            <v:stroke linestyle="thickBetweenThin"/>
          </v:line>
        </w:pic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976860">
        <w:rPr>
          <w:b/>
          <w:sz w:val="28"/>
          <w:szCs w:val="28"/>
          <w:u w:val="single"/>
        </w:rPr>
        <w:t>26</w:t>
      </w:r>
      <w:r w:rsidRPr="00C57E3D">
        <w:rPr>
          <w:b/>
          <w:sz w:val="28"/>
          <w:szCs w:val="28"/>
        </w:rPr>
        <w:t xml:space="preserve">» </w:t>
      </w:r>
      <w:r w:rsidR="00976860">
        <w:rPr>
          <w:b/>
          <w:sz w:val="28"/>
          <w:szCs w:val="28"/>
          <w:u w:val="single"/>
        </w:rPr>
        <w:t xml:space="preserve">ноября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976860">
        <w:rPr>
          <w:b/>
          <w:sz w:val="28"/>
          <w:szCs w:val="28"/>
        </w:rPr>
        <w:t>23</w:t>
      </w:r>
    </w:p>
    <w:p w:rsidR="000737AD" w:rsidRPr="00C57E3D" w:rsidRDefault="000737AD" w:rsidP="000737AD">
      <w:pPr>
        <w:jc w:val="center"/>
        <w:rPr>
          <w:b/>
          <w:sz w:val="28"/>
          <w:szCs w:val="28"/>
        </w:rPr>
      </w:pPr>
      <w:r w:rsidRPr="00C57E3D">
        <w:rPr>
          <w:b/>
          <w:bCs/>
          <w:sz w:val="28"/>
          <w:szCs w:val="28"/>
        </w:rPr>
        <w:t>о внесении изменений</w:t>
      </w:r>
      <w:r w:rsidR="00CE2ADD">
        <w:rPr>
          <w:b/>
          <w:bCs/>
          <w:sz w:val="28"/>
          <w:szCs w:val="28"/>
        </w:rPr>
        <w:t xml:space="preserve"> и дополнений</w:t>
      </w:r>
      <w:r w:rsidRPr="00C57E3D">
        <w:rPr>
          <w:b/>
          <w:bCs/>
          <w:sz w:val="28"/>
          <w:szCs w:val="28"/>
        </w:rPr>
        <w:t xml:space="preserve"> в Устав муниципального образования</w:t>
      </w:r>
      <w:r w:rsidR="00527833">
        <w:rPr>
          <w:b/>
          <w:bCs/>
          <w:sz w:val="28"/>
          <w:szCs w:val="28"/>
        </w:rPr>
        <w:t xml:space="preserve"> «Городской округ город Малгобек»</w:t>
      </w:r>
    </w:p>
    <w:p w:rsidR="000737AD" w:rsidRPr="00C57E3D" w:rsidRDefault="000737AD" w:rsidP="000737AD">
      <w:pPr>
        <w:spacing w:line="360" w:lineRule="auto"/>
        <w:jc w:val="both"/>
        <w:rPr>
          <w:b/>
          <w:sz w:val="28"/>
          <w:szCs w:val="28"/>
        </w:rPr>
      </w:pPr>
    </w:p>
    <w:p w:rsidR="000737AD" w:rsidRPr="009054AF" w:rsidRDefault="000737AD" w:rsidP="00AD7A5E">
      <w:pPr>
        <w:spacing w:line="360" w:lineRule="auto"/>
        <w:ind w:firstLine="708"/>
        <w:jc w:val="both"/>
        <w:rPr>
          <w:sz w:val="28"/>
          <w:szCs w:val="28"/>
        </w:rPr>
      </w:pPr>
      <w:r w:rsidRPr="009054AF"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 Городской совет муниципального образования «Городской округ город Малгобек» </w:t>
      </w:r>
      <w:r w:rsidRPr="009054AF">
        <w:rPr>
          <w:b/>
          <w:sz w:val="28"/>
          <w:szCs w:val="28"/>
        </w:rPr>
        <w:t>РЕШИЛ</w:t>
      </w:r>
      <w:r w:rsidRPr="009054AF">
        <w:rPr>
          <w:sz w:val="28"/>
          <w:szCs w:val="28"/>
        </w:rPr>
        <w:t>:</w:t>
      </w:r>
    </w:p>
    <w:p w:rsidR="000737AD" w:rsidRPr="009054AF" w:rsidRDefault="000737AD" w:rsidP="00AD7A5E">
      <w:pPr>
        <w:spacing w:line="360" w:lineRule="auto"/>
        <w:rPr>
          <w:sz w:val="28"/>
          <w:szCs w:val="28"/>
        </w:rPr>
      </w:pPr>
    </w:p>
    <w:p w:rsidR="00CE2ADD" w:rsidRPr="009054AF" w:rsidRDefault="00554171" w:rsidP="00AD7A5E">
      <w:pPr>
        <w:pStyle w:val="ab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Внести</w:t>
      </w:r>
      <w:r w:rsidR="00194035" w:rsidRPr="009054AF">
        <w:rPr>
          <w:sz w:val="28"/>
          <w:szCs w:val="28"/>
        </w:rPr>
        <w:t xml:space="preserve"> следующие изменения и дополнения</w:t>
      </w:r>
      <w:r w:rsidRPr="009054AF">
        <w:rPr>
          <w:sz w:val="28"/>
          <w:szCs w:val="28"/>
        </w:rPr>
        <w:t xml:space="preserve"> в Устав муниципального образования «Городской округ город Малгобек»</w:t>
      </w:r>
      <w:r w:rsidR="00194035" w:rsidRPr="009054AF">
        <w:rPr>
          <w:sz w:val="28"/>
          <w:szCs w:val="28"/>
        </w:rPr>
        <w:t>:</w:t>
      </w:r>
    </w:p>
    <w:p w:rsidR="00A9790B" w:rsidRDefault="00AD7A5E" w:rsidP="00AD7A5E">
      <w:pPr>
        <w:pStyle w:val="ab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4 исключить слова «</w:t>
      </w:r>
      <w:r w:rsidR="00F42A8E">
        <w:rPr>
          <w:sz w:val="28"/>
          <w:szCs w:val="28"/>
        </w:rPr>
        <w:t>(</w:t>
      </w:r>
      <w:r>
        <w:rPr>
          <w:sz w:val="28"/>
          <w:szCs w:val="28"/>
        </w:rPr>
        <w:t>далее Городской совет</w:t>
      </w:r>
      <w:r w:rsidR="00F42A8E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AD7A5E" w:rsidRDefault="00477EE6" w:rsidP="00AD7A5E">
      <w:pPr>
        <w:pStyle w:val="ab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2C16D5">
        <w:rPr>
          <w:sz w:val="28"/>
          <w:szCs w:val="28"/>
        </w:rPr>
        <w:t xml:space="preserve">Пункт </w:t>
      </w:r>
      <w:r w:rsidR="00DB4AE0" w:rsidRPr="002C16D5">
        <w:rPr>
          <w:sz w:val="28"/>
          <w:szCs w:val="28"/>
        </w:rPr>
        <w:t>1</w:t>
      </w:r>
      <w:r w:rsidRPr="002C16D5">
        <w:rPr>
          <w:sz w:val="28"/>
          <w:szCs w:val="28"/>
        </w:rPr>
        <w:t xml:space="preserve"> статьи </w:t>
      </w:r>
      <w:r w:rsidR="00DB4AE0" w:rsidRPr="002C16D5">
        <w:rPr>
          <w:sz w:val="28"/>
          <w:szCs w:val="28"/>
        </w:rPr>
        <w:t>7.1</w:t>
      </w:r>
      <w:r w:rsidRPr="002C16D5">
        <w:rPr>
          <w:sz w:val="28"/>
          <w:szCs w:val="28"/>
        </w:rPr>
        <w:t xml:space="preserve"> </w:t>
      </w:r>
      <w:r w:rsidR="00DB4AE0" w:rsidRPr="002C16D5">
        <w:rPr>
          <w:sz w:val="28"/>
          <w:szCs w:val="28"/>
        </w:rPr>
        <w:t>дополнить подпунктом 14 текстом следующего содержания: "</w:t>
      </w:r>
      <w:r w:rsidR="002C16D5" w:rsidRPr="002C16D5">
        <w:rPr>
          <w:sz w:val="28"/>
          <w:szCs w:val="28"/>
        </w:rPr>
        <w:t xml:space="preserve">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  <w:r w:rsidRPr="002C16D5">
        <w:rPr>
          <w:sz w:val="28"/>
          <w:szCs w:val="28"/>
        </w:rPr>
        <w:t>";</w:t>
      </w:r>
    </w:p>
    <w:p w:rsidR="00AD7A5E" w:rsidRPr="00AD7A5E" w:rsidRDefault="00AD7A5E" w:rsidP="00AD7A5E">
      <w:pPr>
        <w:pStyle w:val="ab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AD7A5E">
        <w:rPr>
          <w:sz w:val="28"/>
          <w:szCs w:val="28"/>
        </w:rPr>
        <w:t>Подпункт 1 пункта 1 статьи 23 изложить в следующей редакции: «</w:t>
      </w:r>
      <w:r w:rsidRPr="00AD7A5E">
        <w:rPr>
          <w:rFonts w:cs="Arial"/>
          <w:sz w:val="28"/>
          <w:szCs w:val="28"/>
        </w:rPr>
        <w:t>1) представительный орган муниципального образования - Городской совет</w:t>
      </w:r>
      <w:r w:rsidRPr="00AD7A5E">
        <w:rPr>
          <w:rFonts w:cs="Arial"/>
          <w:sz w:val="28"/>
          <w:szCs w:val="28"/>
        </w:rPr>
        <w:t xml:space="preserve"> депутатов муниципального образования «Городской округ город Малгобек». </w:t>
      </w:r>
      <w:r w:rsidRPr="00AD7A5E">
        <w:rPr>
          <w:rFonts w:cs="Arial"/>
          <w:sz w:val="28"/>
          <w:szCs w:val="28"/>
        </w:rPr>
        <w:t>Понятия "</w:t>
      </w:r>
      <w:r w:rsidRPr="00AD7A5E">
        <w:rPr>
          <w:rFonts w:cs="Arial"/>
          <w:sz w:val="28"/>
          <w:szCs w:val="28"/>
        </w:rPr>
        <w:t xml:space="preserve"> </w:t>
      </w:r>
      <w:r w:rsidRPr="00AD7A5E">
        <w:rPr>
          <w:rFonts w:cs="Arial"/>
          <w:sz w:val="28"/>
          <w:szCs w:val="28"/>
        </w:rPr>
        <w:t xml:space="preserve">Городской совет депутатов муниципального образования </w:t>
      </w:r>
      <w:r w:rsidRPr="00AD7A5E">
        <w:rPr>
          <w:rFonts w:cs="Arial"/>
          <w:sz w:val="28"/>
          <w:szCs w:val="28"/>
        </w:rPr>
        <w:lastRenderedPageBreak/>
        <w:t>«Городской округ город Малгобек»", "</w:t>
      </w:r>
      <w:r w:rsidRPr="00AD7A5E">
        <w:rPr>
          <w:rFonts w:cs="Arial"/>
          <w:sz w:val="28"/>
          <w:szCs w:val="28"/>
        </w:rPr>
        <w:t>Городской совет</w:t>
      </w:r>
      <w:r w:rsidRPr="00AD7A5E">
        <w:rPr>
          <w:rFonts w:cs="Arial"/>
          <w:sz w:val="28"/>
          <w:szCs w:val="28"/>
        </w:rPr>
        <w:t>", "</w:t>
      </w:r>
      <w:r w:rsidRPr="00AD7A5E">
        <w:rPr>
          <w:rFonts w:cs="Arial"/>
          <w:sz w:val="28"/>
          <w:szCs w:val="28"/>
        </w:rPr>
        <w:t>представительный орган</w:t>
      </w:r>
      <w:r w:rsidRPr="00AD7A5E">
        <w:rPr>
          <w:rFonts w:cs="Arial"/>
          <w:sz w:val="28"/>
          <w:szCs w:val="28"/>
        </w:rPr>
        <w:t>", применяемые в настоящем Уставе, имеют одинаковое значение.</w:t>
      </w:r>
      <w:r w:rsidRPr="00AD7A5E">
        <w:rPr>
          <w:sz w:val="28"/>
          <w:szCs w:val="28"/>
        </w:rPr>
        <w:t>»</w:t>
      </w:r>
      <w:bookmarkStart w:id="0" w:name="_GoBack"/>
      <w:bookmarkEnd w:id="0"/>
    </w:p>
    <w:p w:rsidR="00554171" w:rsidRPr="009054AF" w:rsidRDefault="00554171" w:rsidP="00AD7A5E">
      <w:pPr>
        <w:pStyle w:val="ab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Направить принятое Решение на государственную регистрацию.</w:t>
      </w:r>
    </w:p>
    <w:p w:rsidR="000737AD" w:rsidRPr="009054AF" w:rsidRDefault="00554171" w:rsidP="00AD7A5E">
      <w:pPr>
        <w:pStyle w:val="ab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9054AF">
        <w:rPr>
          <w:sz w:val="28"/>
          <w:szCs w:val="28"/>
        </w:rPr>
        <w:t>Малгобека</w:t>
      </w:r>
      <w:proofErr w:type="spellEnd"/>
      <w:r w:rsidRPr="009054AF">
        <w:rPr>
          <w:sz w:val="28"/>
          <w:szCs w:val="28"/>
        </w:rPr>
        <w:t>»</w:t>
      </w:r>
      <w:r w:rsidR="000737AD" w:rsidRPr="009054AF">
        <w:rPr>
          <w:sz w:val="28"/>
          <w:szCs w:val="28"/>
        </w:rPr>
        <w:t xml:space="preserve"> </w:t>
      </w:r>
      <w:r w:rsidR="000108BA" w:rsidRPr="009054AF">
        <w:rPr>
          <w:sz w:val="28"/>
          <w:szCs w:val="28"/>
        </w:rPr>
        <w:t>и на сайте</w:t>
      </w:r>
      <w:r w:rsidRPr="009054AF">
        <w:rPr>
          <w:sz w:val="28"/>
          <w:szCs w:val="28"/>
        </w:rPr>
        <w:t xml:space="preserve"> муниципального образования «Городской округ город Малгобек»</w:t>
      </w:r>
      <w:r w:rsidR="00527833" w:rsidRPr="009054AF">
        <w:rPr>
          <w:sz w:val="28"/>
          <w:szCs w:val="28"/>
        </w:rPr>
        <w:t xml:space="preserve"> после государственной регистрации</w:t>
      </w:r>
      <w:r w:rsidRPr="009054AF">
        <w:rPr>
          <w:sz w:val="28"/>
          <w:szCs w:val="28"/>
        </w:rPr>
        <w:t>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 w:rsidRPr="00477EE6">
        <w:rPr>
          <w:b/>
          <w:bCs/>
          <w:sz w:val="28"/>
          <w:szCs w:val="28"/>
        </w:rPr>
        <w:t xml:space="preserve">Малгобек»   </w:t>
      </w:r>
      <w:proofErr w:type="gramEnd"/>
      <w:r w:rsidRPr="00477EE6">
        <w:rPr>
          <w:b/>
          <w:bCs/>
          <w:sz w:val="28"/>
          <w:szCs w:val="28"/>
        </w:rPr>
        <w:t xml:space="preserve">  _____________ Мамилов Ш.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«Городской округ город </w:t>
      </w:r>
      <w:proofErr w:type="gramStart"/>
      <w:r w:rsidRPr="00477EE6">
        <w:rPr>
          <w:b/>
          <w:bCs/>
          <w:sz w:val="28"/>
          <w:szCs w:val="28"/>
        </w:rPr>
        <w:t xml:space="preserve">Малгобек»   </w:t>
      </w:r>
      <w:proofErr w:type="gramEnd"/>
      <w:r w:rsidRPr="00477EE6">
        <w:rPr>
          <w:b/>
          <w:bCs/>
          <w:sz w:val="28"/>
          <w:szCs w:val="28"/>
        </w:rPr>
        <w:t xml:space="preserve">          _____________ Евлоев М. Н.</w:t>
      </w:r>
    </w:p>
    <w:p w:rsidR="00F21359" w:rsidRPr="00B075D0" w:rsidRDefault="00F21359" w:rsidP="00477EE6">
      <w:pPr>
        <w:spacing w:line="360" w:lineRule="auto"/>
        <w:ind w:left="709"/>
        <w:jc w:val="both"/>
      </w:pPr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C" w:rsidRDefault="00BA764C">
      <w:r>
        <w:separator/>
      </w:r>
    </w:p>
  </w:endnote>
  <w:endnote w:type="continuationSeparator" w:id="0">
    <w:p w:rsidR="00BA764C" w:rsidRDefault="00BA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C" w:rsidRDefault="00BA764C">
      <w:r>
        <w:separator/>
      </w:r>
    </w:p>
  </w:footnote>
  <w:footnote w:type="continuationSeparator" w:id="0">
    <w:p w:rsidR="00BA764C" w:rsidRDefault="00BA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2A8E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33E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30583"/>
    <w:rsid w:val="0094660D"/>
    <w:rsid w:val="00976860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57BEE"/>
    <w:rsid w:val="00A742C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BB519B72-319C-43F2-8133-B2DE66E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1865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5</cp:revision>
  <cp:lastPrinted>2016-10-24T06:34:00Z</cp:lastPrinted>
  <dcterms:created xsi:type="dcterms:W3CDTF">2016-10-25T06:17:00Z</dcterms:created>
  <dcterms:modified xsi:type="dcterms:W3CDTF">2016-11-30T11:54:00Z</dcterms:modified>
</cp:coreProperties>
</file>